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81321">
      <w:pPr>
        <w:pStyle w:val="s0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3117215</wp:posOffset>
            </wp:positionH>
            <wp:positionV relativeFrom="paragraph">
              <wp:posOffset>30480</wp:posOffset>
            </wp:positionV>
            <wp:extent cx="3040380" cy="727710"/>
            <wp:effectExtent l="19050" t="0" r="7620" b="0"/>
            <wp:wrapNone/>
            <wp:docPr id="18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380" cy="72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A16A6">
        <w:rPr>
          <w:rFonts w:cs="바탕"/>
          <w:b/>
          <w:bCs/>
          <w:sz w:val="52"/>
          <w:szCs w:val="52"/>
        </w:rPr>
        <w:t xml:space="preserve">         </w:t>
      </w:r>
      <w:r w:rsidR="00AA16A6">
        <w:rPr>
          <w:rFonts w:cs="바탕" w:hint="eastAsia"/>
          <w:b/>
          <w:bCs/>
          <w:sz w:val="52"/>
          <w:szCs w:val="52"/>
        </w:rPr>
        <w:t>Кимпап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b/>
          <w:bCs/>
          <w:sz w:val="26"/>
          <w:szCs w:val="26"/>
        </w:rPr>
        <w:t>&lt;</w:t>
      </w:r>
      <w:r>
        <w:rPr>
          <w:rFonts w:ascii="맑은 고딕" w:eastAsia="맑은 고딕" w:cs="맑은 고딕" w:hint="eastAsia"/>
          <w:b/>
          <w:bCs/>
          <w:sz w:val="26"/>
          <w:szCs w:val="26"/>
        </w:rPr>
        <w:t>Основные</w:t>
      </w:r>
      <w:r>
        <w:rPr>
          <w:rFonts w:ascii="맑은 고딕" w:eastAsia="맑은 고딕" w:cs="맑은 고딕"/>
          <w:b/>
          <w:bCs/>
          <w:sz w:val="26"/>
          <w:szCs w:val="26"/>
        </w:rPr>
        <w:t xml:space="preserve"> </w:t>
      </w:r>
      <w:r>
        <w:rPr>
          <w:rFonts w:ascii="맑은 고딕" w:eastAsia="맑은 고딕" w:cs="맑은 고딕" w:hint="eastAsia"/>
          <w:b/>
          <w:bCs/>
          <w:sz w:val="26"/>
          <w:szCs w:val="26"/>
        </w:rPr>
        <w:t>ингредиенты</w:t>
      </w:r>
      <w:r>
        <w:rPr>
          <w:rFonts w:ascii="맑은 고딕" w:eastAsia="맑은 고딕" w:cs="맑은 고딕"/>
          <w:b/>
          <w:bCs/>
          <w:sz w:val="26"/>
          <w:szCs w:val="26"/>
        </w:rPr>
        <w:t>&gt;</w:t>
      </w:r>
      <w:r>
        <w:rPr>
          <w:rFonts w:cs="바탕"/>
          <w:b/>
          <w:bCs/>
          <w:color w:val="E62A43"/>
          <w:sz w:val="26"/>
          <w:szCs w:val="26"/>
        </w:rPr>
        <w:t xml:space="preserve"> 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1. </w:t>
      </w:r>
      <w:r>
        <w:rPr>
          <w:rFonts w:ascii="맑은 고딕" w:eastAsia="맑은 고딕" w:cs="맑은 고딕" w:hint="eastAsia"/>
          <w:sz w:val="20"/>
          <w:szCs w:val="20"/>
        </w:rPr>
        <w:t>공통재료</w:t>
      </w:r>
      <w:r>
        <w:rPr>
          <w:rFonts w:ascii="맑은 고딕" w:eastAsia="맑은 고딕" w:cs="맑은 고딕"/>
          <w:sz w:val="20"/>
          <w:szCs w:val="20"/>
        </w:rPr>
        <w:t>(</w:t>
      </w:r>
      <w:r>
        <w:rPr>
          <w:rFonts w:ascii="맑은 고딕" w:eastAsia="맑은 고딕" w:cs="맑은 고딕" w:hint="eastAsia"/>
          <w:sz w:val="20"/>
          <w:szCs w:val="20"/>
        </w:rPr>
        <w:t>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분량은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김밥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약</w:t>
      </w:r>
      <w:r>
        <w:rPr>
          <w:rFonts w:ascii="맑은 고딕" w:eastAsia="맑은 고딕" w:cs="맑은 고딕"/>
          <w:sz w:val="20"/>
          <w:szCs w:val="20"/>
        </w:rPr>
        <w:t xml:space="preserve"> 4</w:t>
      </w:r>
      <w:r>
        <w:rPr>
          <w:rFonts w:ascii="맑은 고딕" w:eastAsia="맑은 고딕" w:cs="맑은 고딕" w:hint="eastAsia"/>
          <w:sz w:val="20"/>
          <w:szCs w:val="20"/>
        </w:rPr>
        <w:t>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정도의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분량</w:t>
      </w:r>
      <w:r>
        <w:rPr>
          <w:rFonts w:ascii="맑은 고딕" w:eastAsia="맑은 고딕" w:cs="맑은 고딕"/>
          <w:sz w:val="20"/>
          <w:szCs w:val="20"/>
        </w:rPr>
        <w:t xml:space="preserve">)  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  </w:t>
      </w:r>
      <w:r>
        <w:rPr>
          <w:rFonts w:ascii="맑은 고딕" w:eastAsia="맑은 고딕" w:cs="맑은 고딕" w:hint="eastAsia"/>
          <w:sz w:val="20"/>
          <w:szCs w:val="20"/>
        </w:rPr>
        <w:t>쌀</w:t>
      </w:r>
      <w:r>
        <w:rPr>
          <w:rFonts w:ascii="맑은 고딕" w:eastAsia="맑은 고딕" w:cs="맑은 고딕"/>
          <w:sz w:val="20"/>
          <w:szCs w:val="20"/>
        </w:rPr>
        <w:t xml:space="preserve"> 360g(2</w:t>
      </w:r>
      <w:r>
        <w:rPr>
          <w:rFonts w:ascii="맑은 고딕" w:eastAsia="맑은 고딕" w:cs="맑은 고딕" w:hint="eastAsia"/>
          <w:sz w:val="20"/>
          <w:szCs w:val="20"/>
        </w:rPr>
        <w:t>컵</w:t>
      </w:r>
      <w:r>
        <w:rPr>
          <w:rFonts w:ascii="맑은 고딕" w:eastAsia="맑은 고딕" w:cs="맑은 고딕"/>
          <w:sz w:val="20"/>
          <w:szCs w:val="20"/>
        </w:rPr>
        <w:t xml:space="preserve">), </w:t>
      </w:r>
      <w:r>
        <w:rPr>
          <w:rFonts w:ascii="맑은 고딕" w:eastAsia="맑은 고딕" w:cs="맑은 고딕" w:hint="eastAsia"/>
          <w:sz w:val="20"/>
          <w:szCs w:val="20"/>
        </w:rPr>
        <w:t>밥할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물</w:t>
      </w:r>
      <w:r>
        <w:rPr>
          <w:rFonts w:ascii="맑은 고딕" w:eastAsia="맑은 고딕" w:cs="맑은 고딕"/>
          <w:sz w:val="20"/>
          <w:szCs w:val="20"/>
        </w:rPr>
        <w:t xml:space="preserve"> 500g(2</w:t>
      </w:r>
      <w:r>
        <w:rPr>
          <w:rFonts w:ascii="맑은 고딕" w:eastAsia="맑은 고딕" w:cs="맑은 고딕" w:hint="eastAsia"/>
          <w:sz w:val="20"/>
          <w:szCs w:val="20"/>
        </w:rPr>
        <w:t>¹</w:t>
      </w:r>
      <w:r>
        <w:rPr>
          <w:rFonts w:ascii="맑은 고딕" w:eastAsia="맑은 고딕" w:cs="맑은 고딕"/>
          <w:sz w:val="20"/>
          <w:szCs w:val="20"/>
        </w:rPr>
        <w:t>/</w:t>
      </w:r>
      <w:r>
        <w:rPr>
          <w:rFonts w:ascii="맑은 고딕" w:eastAsia="맑은 고딕" w:cs="맑은 고딕" w:hint="eastAsia"/>
          <w:sz w:val="20"/>
          <w:szCs w:val="20"/>
        </w:rPr>
        <w:t>₂컵</w:t>
      </w:r>
      <w:r>
        <w:rPr>
          <w:rFonts w:ascii="맑은 고딕" w:eastAsia="맑은 고딕" w:cs="맑은 고딕"/>
          <w:sz w:val="20"/>
          <w:szCs w:val="20"/>
        </w:rPr>
        <w:t xml:space="preserve">), </w:t>
      </w:r>
      <w:r>
        <w:rPr>
          <w:rFonts w:ascii="맑은 고딕" w:eastAsia="맑은 고딕" w:cs="맑은 고딕" w:hint="eastAsia"/>
          <w:sz w:val="20"/>
          <w:szCs w:val="20"/>
        </w:rPr>
        <w:t>밥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양념</w:t>
      </w:r>
      <w:r>
        <w:rPr>
          <w:rFonts w:ascii="맑은 고딕" w:eastAsia="맑은 고딕" w:cs="맑은 고딕"/>
          <w:sz w:val="20"/>
          <w:szCs w:val="20"/>
        </w:rPr>
        <w:t>(</w:t>
      </w:r>
      <w:r>
        <w:rPr>
          <w:rFonts w:ascii="맑은 고딕" w:eastAsia="맑은 고딕" w:cs="맑은 고딕" w:hint="eastAsia"/>
          <w:sz w:val="20"/>
          <w:szCs w:val="20"/>
        </w:rPr>
        <w:t>소금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¹</w:t>
      </w:r>
      <w:r>
        <w:rPr>
          <w:rFonts w:ascii="맑은 고딕" w:eastAsia="맑은 고딕" w:cs="맑은 고딕"/>
          <w:sz w:val="20"/>
          <w:szCs w:val="20"/>
        </w:rPr>
        <w:t>/</w:t>
      </w:r>
      <w:r>
        <w:rPr>
          <w:rFonts w:ascii="맑은 고딕" w:eastAsia="맑은 고딕" w:cs="맑은 고딕" w:hint="eastAsia"/>
          <w:sz w:val="20"/>
          <w:szCs w:val="20"/>
        </w:rPr>
        <w:t>₂</w:t>
      </w:r>
      <w:r>
        <w:rPr>
          <w:rFonts w:ascii="맑은 고딕" w:eastAsia="맑은 고딕" w:cs="맑은 고딕"/>
          <w:sz w:val="20"/>
          <w:szCs w:val="20"/>
        </w:rPr>
        <w:t xml:space="preserve">Ts, </w:t>
      </w:r>
      <w:r>
        <w:rPr>
          <w:rFonts w:ascii="맑은 고딕" w:eastAsia="맑은 고딕" w:cs="맑은 고딕" w:hint="eastAsia"/>
          <w:sz w:val="20"/>
          <w:szCs w:val="20"/>
        </w:rPr>
        <w:t>참기름</w:t>
      </w:r>
      <w:r>
        <w:rPr>
          <w:rFonts w:ascii="맑은 고딕" w:eastAsia="맑은 고딕" w:cs="맑은 고딕"/>
          <w:sz w:val="20"/>
          <w:szCs w:val="20"/>
        </w:rPr>
        <w:t xml:space="preserve"> 1Ts, </w:t>
      </w:r>
      <w:r>
        <w:rPr>
          <w:rFonts w:ascii="맑은 고딕" w:eastAsia="맑은 고딕" w:cs="맑은 고딕" w:hint="eastAsia"/>
          <w:sz w:val="20"/>
          <w:szCs w:val="20"/>
        </w:rPr>
        <w:t>깨</w:t>
      </w:r>
      <w:r>
        <w:rPr>
          <w:rFonts w:ascii="맑은 고딕" w:eastAsia="맑은 고딕" w:cs="맑은 고딕"/>
          <w:sz w:val="20"/>
          <w:szCs w:val="20"/>
        </w:rPr>
        <w:t xml:space="preserve"> 1Ts)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  </w:t>
      </w:r>
      <w:r>
        <w:rPr>
          <w:rFonts w:ascii="맑은 고딕" w:eastAsia="맑은 고딕" w:cs="맑은 고딕" w:hint="eastAsia"/>
          <w:sz w:val="20"/>
          <w:szCs w:val="20"/>
        </w:rPr>
        <w:t>계란</w:t>
      </w:r>
      <w:r>
        <w:rPr>
          <w:rFonts w:ascii="맑은 고딕" w:eastAsia="맑은 고딕" w:cs="맑은 고딕"/>
          <w:sz w:val="20"/>
          <w:szCs w:val="20"/>
        </w:rPr>
        <w:t xml:space="preserve"> 4</w:t>
      </w:r>
      <w:r>
        <w:rPr>
          <w:rFonts w:ascii="맑은 고딕" w:eastAsia="맑은 고딕" w:cs="맑은 고딕" w:hint="eastAsia"/>
          <w:sz w:val="20"/>
          <w:szCs w:val="20"/>
        </w:rPr>
        <w:t>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정도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단무지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당근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파프리카</w:t>
      </w:r>
      <w:r>
        <w:rPr>
          <w:rFonts w:ascii="맑은 고딕" w:eastAsia="맑은 고딕" w:cs="맑은 고딕"/>
          <w:sz w:val="20"/>
          <w:szCs w:val="20"/>
        </w:rPr>
        <w:t>(</w:t>
      </w:r>
      <w:r>
        <w:rPr>
          <w:rFonts w:ascii="맑은 고딕" w:eastAsia="맑은 고딕" w:cs="맑은 고딕" w:hint="eastAsia"/>
          <w:sz w:val="20"/>
          <w:szCs w:val="20"/>
        </w:rPr>
        <w:t>청</w:t>
      </w:r>
      <w:r>
        <w:rPr>
          <w:rFonts w:ascii="맑은 고딕" w:eastAsia="맑은 고딕" w:cs="맑은 고딕"/>
          <w:sz w:val="20"/>
          <w:szCs w:val="20"/>
        </w:rPr>
        <w:t>,</w:t>
      </w:r>
      <w:r>
        <w:rPr>
          <w:rFonts w:ascii="맑은 고딕" w:eastAsia="맑은 고딕" w:cs="맑은 고딕" w:hint="eastAsia"/>
          <w:sz w:val="20"/>
          <w:szCs w:val="20"/>
        </w:rPr>
        <w:t>홍</w:t>
      </w:r>
      <w:r>
        <w:rPr>
          <w:rFonts w:ascii="맑은 고딕" w:eastAsia="맑은 고딕" w:cs="맑은 고딕"/>
          <w:sz w:val="20"/>
          <w:szCs w:val="20"/>
        </w:rPr>
        <w:t>)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>2.</w:t>
      </w:r>
      <w:r>
        <w:rPr>
          <w:rFonts w:ascii="맑은 고딕" w:eastAsia="맑은 고딕" w:cs="맑은 고딕" w:hint="eastAsia"/>
          <w:sz w:val="20"/>
          <w:szCs w:val="20"/>
        </w:rPr>
        <w:t>소고기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김밥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  </w:t>
      </w:r>
      <w:r>
        <w:rPr>
          <w:rFonts w:ascii="맑은 고딕" w:eastAsia="맑은 고딕" w:cs="맑은 고딕" w:hint="eastAsia"/>
          <w:sz w:val="20"/>
          <w:szCs w:val="20"/>
        </w:rPr>
        <w:t>다진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쇠고기</w:t>
      </w:r>
      <w:r>
        <w:rPr>
          <w:rFonts w:ascii="맑은 고딕" w:eastAsia="맑은 고딕" w:cs="맑은 고딕"/>
          <w:sz w:val="20"/>
          <w:szCs w:val="20"/>
        </w:rPr>
        <w:t xml:space="preserve"> : 200g(</w:t>
      </w:r>
      <w:r>
        <w:rPr>
          <w:rFonts w:ascii="맑은 고딕" w:eastAsia="맑은 고딕" w:cs="맑은 고딕" w:hint="eastAsia"/>
          <w:sz w:val="20"/>
          <w:szCs w:val="20"/>
        </w:rPr>
        <w:t>양념장</w:t>
      </w:r>
      <w:r>
        <w:rPr>
          <w:rFonts w:ascii="맑은 고딕" w:eastAsia="맑은 고딕" w:cs="맑은 고딕"/>
          <w:sz w:val="20"/>
          <w:szCs w:val="20"/>
        </w:rPr>
        <w:t xml:space="preserve"> : </w:t>
      </w:r>
      <w:r>
        <w:rPr>
          <w:rFonts w:ascii="맑은 고딕" w:eastAsia="맑은 고딕" w:cs="맑은 고딕" w:hint="eastAsia"/>
          <w:sz w:val="20"/>
          <w:szCs w:val="20"/>
        </w:rPr>
        <w:t>간장</w:t>
      </w:r>
      <w:r>
        <w:rPr>
          <w:rFonts w:ascii="맑은 고딕" w:eastAsia="맑은 고딕" w:cs="맑은 고딕"/>
          <w:sz w:val="20"/>
          <w:szCs w:val="20"/>
        </w:rPr>
        <w:t xml:space="preserve">2Ts, </w:t>
      </w:r>
      <w:r>
        <w:rPr>
          <w:rFonts w:ascii="맑은 고딕" w:eastAsia="맑은 고딕" w:cs="맑은 고딕" w:hint="eastAsia"/>
          <w:sz w:val="20"/>
          <w:szCs w:val="20"/>
        </w:rPr>
        <w:t>설탕</w:t>
      </w:r>
      <w:r>
        <w:rPr>
          <w:rFonts w:ascii="맑은 고딕" w:eastAsia="맑은 고딕" w:cs="맑은 고딕"/>
          <w:sz w:val="20"/>
          <w:szCs w:val="20"/>
        </w:rPr>
        <w:t xml:space="preserve">1Ts, </w:t>
      </w:r>
      <w:r>
        <w:rPr>
          <w:rFonts w:ascii="맑은 고딕" w:eastAsia="맑은 고딕" w:cs="맑은 고딕" w:hint="eastAsia"/>
          <w:sz w:val="20"/>
          <w:szCs w:val="20"/>
        </w:rPr>
        <w:t>맛술</w:t>
      </w:r>
      <w:r>
        <w:rPr>
          <w:rFonts w:ascii="맑은 고딕" w:eastAsia="맑은 고딕" w:cs="맑은 고딕"/>
          <w:sz w:val="20"/>
          <w:szCs w:val="20"/>
        </w:rPr>
        <w:t xml:space="preserve">1Ts, </w:t>
      </w:r>
      <w:r>
        <w:rPr>
          <w:rFonts w:ascii="맑은 고딕" w:eastAsia="맑은 고딕" w:cs="맑은 고딕" w:hint="eastAsia"/>
          <w:sz w:val="20"/>
          <w:szCs w:val="20"/>
        </w:rPr>
        <w:t>다진마늘¹</w:t>
      </w:r>
      <w:r>
        <w:rPr>
          <w:rFonts w:ascii="맑은 고딕" w:eastAsia="맑은 고딕" w:cs="맑은 고딕"/>
          <w:sz w:val="20"/>
          <w:szCs w:val="20"/>
        </w:rPr>
        <w:t>/</w:t>
      </w:r>
      <w:r>
        <w:rPr>
          <w:rFonts w:ascii="맑은 고딕" w:eastAsia="맑은 고딕" w:cs="맑은 고딕" w:hint="eastAsia"/>
          <w:sz w:val="20"/>
          <w:szCs w:val="20"/>
        </w:rPr>
        <w:t>₂</w:t>
      </w:r>
      <w:r>
        <w:rPr>
          <w:rFonts w:ascii="맑은 고딕" w:eastAsia="맑은 고딕" w:cs="맑은 고딕"/>
          <w:sz w:val="20"/>
          <w:szCs w:val="20"/>
        </w:rPr>
        <w:t xml:space="preserve">Ts, </w:t>
      </w:r>
      <w:r>
        <w:rPr>
          <w:rFonts w:ascii="맑은 고딕" w:eastAsia="맑은 고딕" w:cs="맑은 고딕" w:hint="eastAsia"/>
          <w:sz w:val="20"/>
          <w:szCs w:val="20"/>
        </w:rPr>
        <w:t>참기름¹</w:t>
      </w:r>
      <w:r>
        <w:rPr>
          <w:rFonts w:ascii="맑은 고딕" w:eastAsia="맑은 고딕" w:cs="맑은 고딕"/>
          <w:sz w:val="20"/>
          <w:szCs w:val="20"/>
        </w:rPr>
        <w:t>/</w:t>
      </w:r>
      <w:r>
        <w:rPr>
          <w:rFonts w:ascii="맑은 고딕" w:eastAsia="맑은 고딕" w:cs="맑은 고딕" w:hint="eastAsia"/>
          <w:sz w:val="20"/>
          <w:szCs w:val="20"/>
        </w:rPr>
        <w:t>₂</w:t>
      </w:r>
      <w:r>
        <w:rPr>
          <w:rFonts w:ascii="맑은 고딕" w:eastAsia="맑은 고딕" w:cs="맑은 고딕"/>
          <w:sz w:val="20"/>
          <w:szCs w:val="20"/>
        </w:rPr>
        <w:t xml:space="preserve">Ts, </w:t>
      </w:r>
      <w:r>
        <w:rPr>
          <w:rFonts w:ascii="맑은 고딕" w:eastAsia="맑은 고딕" w:cs="맑은 고딕" w:hint="eastAsia"/>
          <w:sz w:val="20"/>
          <w:szCs w:val="20"/>
        </w:rPr>
        <w:t>깨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후춧가</w:t>
      </w:r>
      <w:r>
        <w:rPr>
          <w:rFonts w:ascii="맑은 고딕" w:eastAsia="맑은 고딕" w:cs="맑은 고딕" w:hint="eastAsia"/>
          <w:sz w:val="20"/>
          <w:szCs w:val="20"/>
        </w:rPr>
        <w:t>루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약간</w:t>
      </w:r>
      <w:r>
        <w:rPr>
          <w:rFonts w:ascii="맑은 고딕" w:eastAsia="맑은 고딕" w:cs="맑은 고딕"/>
          <w:sz w:val="20"/>
          <w:szCs w:val="20"/>
        </w:rPr>
        <w:t>)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3. </w:t>
      </w:r>
      <w:r>
        <w:rPr>
          <w:rFonts w:ascii="맑은 고딕" w:eastAsia="맑은 고딕" w:cs="맑은 고딕" w:hint="eastAsia"/>
          <w:sz w:val="20"/>
          <w:szCs w:val="20"/>
        </w:rPr>
        <w:t>참치김밥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   </w:t>
      </w:r>
      <w:r>
        <w:rPr>
          <w:rFonts w:ascii="맑은 고딕" w:eastAsia="맑은 고딕" w:cs="맑은 고딕" w:hint="eastAsia"/>
          <w:sz w:val="20"/>
          <w:szCs w:val="20"/>
        </w:rPr>
        <w:t>참치</w:t>
      </w:r>
      <w:r>
        <w:rPr>
          <w:rFonts w:ascii="맑은 고딕" w:eastAsia="맑은 고딕" w:cs="맑은 고딕"/>
          <w:sz w:val="20"/>
          <w:szCs w:val="20"/>
        </w:rPr>
        <w:t xml:space="preserve"> 1</w:t>
      </w:r>
      <w:r>
        <w:rPr>
          <w:rFonts w:ascii="맑은 고딕" w:eastAsia="맑은 고딕" w:cs="맑은 고딕" w:hint="eastAsia"/>
          <w:sz w:val="20"/>
          <w:szCs w:val="20"/>
        </w:rPr>
        <w:t>캔</w:t>
      </w:r>
      <w:r>
        <w:rPr>
          <w:rFonts w:ascii="맑은 고딕" w:eastAsia="맑은 고딕" w:cs="맑은 고딕"/>
          <w:sz w:val="20"/>
          <w:szCs w:val="20"/>
        </w:rPr>
        <w:t>(</w:t>
      </w:r>
      <w:r>
        <w:rPr>
          <w:rFonts w:ascii="맑은 고딕" w:eastAsia="맑은 고딕" w:cs="맑은 고딕" w:hint="eastAsia"/>
          <w:sz w:val="20"/>
          <w:szCs w:val="20"/>
        </w:rPr>
        <w:t>양념</w:t>
      </w:r>
      <w:r>
        <w:rPr>
          <w:rFonts w:ascii="맑은 고딕" w:eastAsia="맑은 고딕" w:cs="맑은 고딕"/>
          <w:sz w:val="20"/>
          <w:szCs w:val="20"/>
        </w:rPr>
        <w:t xml:space="preserve"> : </w:t>
      </w:r>
      <w:r>
        <w:rPr>
          <w:rFonts w:ascii="맑은 고딕" w:eastAsia="맑은 고딕" w:cs="맑은 고딕" w:hint="eastAsia"/>
          <w:sz w:val="20"/>
          <w:szCs w:val="20"/>
        </w:rPr>
        <w:t>마요네즈</w:t>
      </w:r>
      <w:r>
        <w:rPr>
          <w:rFonts w:ascii="맑은 고딕" w:eastAsia="맑은 고딕" w:cs="맑은 고딕"/>
          <w:sz w:val="20"/>
          <w:szCs w:val="20"/>
        </w:rPr>
        <w:t xml:space="preserve">2Ts, </w:t>
      </w:r>
      <w:r>
        <w:rPr>
          <w:rFonts w:ascii="맑은 고딕" w:eastAsia="맑은 고딕" w:cs="맑은 고딕" w:hint="eastAsia"/>
          <w:sz w:val="20"/>
          <w:szCs w:val="20"/>
        </w:rPr>
        <w:t>후춧가루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약간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깨</w:t>
      </w:r>
      <w:r>
        <w:rPr>
          <w:rFonts w:ascii="맑은 고딕" w:eastAsia="맑은 고딕" w:cs="맑은 고딕"/>
          <w:sz w:val="20"/>
          <w:szCs w:val="20"/>
        </w:rPr>
        <w:t xml:space="preserve">1Ts), </w:t>
      </w:r>
      <w:r>
        <w:rPr>
          <w:rFonts w:ascii="맑은 고딕" w:eastAsia="맑은 고딕" w:cs="맑은 고딕" w:hint="eastAsia"/>
          <w:sz w:val="20"/>
          <w:szCs w:val="20"/>
        </w:rPr>
        <w:t>상추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게맛살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4. </w:t>
      </w:r>
      <w:r>
        <w:rPr>
          <w:rFonts w:ascii="맑은 고딕" w:eastAsia="맑은 고딕" w:cs="맑은 고딕" w:hint="eastAsia"/>
          <w:sz w:val="20"/>
          <w:szCs w:val="20"/>
        </w:rPr>
        <w:t>치즈김밥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   </w:t>
      </w:r>
      <w:r>
        <w:rPr>
          <w:rFonts w:ascii="맑은 고딕" w:eastAsia="맑은 고딕" w:cs="맑은 고딕" w:hint="eastAsia"/>
          <w:sz w:val="20"/>
          <w:szCs w:val="20"/>
        </w:rPr>
        <w:t>치즈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게맛살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깔바사</w:t>
      </w:r>
      <w:r>
        <w:rPr>
          <w:rFonts w:ascii="맑은 고딕" w:eastAsia="맑은 고딕" w:cs="맑은 고딕"/>
          <w:sz w:val="20"/>
          <w:szCs w:val="20"/>
        </w:rPr>
        <w:t>(</w:t>
      </w:r>
      <w:r>
        <w:rPr>
          <w:rFonts w:ascii="맑은 고딕" w:eastAsia="맑은 고딕" w:cs="맑은 고딕" w:hint="eastAsia"/>
          <w:sz w:val="20"/>
          <w:szCs w:val="20"/>
        </w:rPr>
        <w:t>또는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소시지</w:t>
      </w:r>
      <w:r>
        <w:rPr>
          <w:rFonts w:ascii="맑은 고딕" w:eastAsia="맑은 고딕" w:cs="맑은 고딕"/>
          <w:sz w:val="20"/>
          <w:szCs w:val="20"/>
        </w:rPr>
        <w:t>)</w:t>
      </w:r>
    </w:p>
    <w:p w:rsidR="00000000" w:rsidRDefault="00081321">
      <w:pPr>
        <w:pStyle w:val="s0"/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3231515</wp:posOffset>
            </wp:positionH>
            <wp:positionV relativeFrom="paragraph">
              <wp:posOffset>38735</wp:posOffset>
            </wp:positionV>
            <wp:extent cx="2392680" cy="988695"/>
            <wp:effectExtent l="19050" t="0" r="7620" b="0"/>
            <wp:wrapNone/>
            <wp:docPr id="17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680" cy="988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0000" w:rsidRDefault="00081321">
      <w:pPr>
        <w:pStyle w:val="s0"/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461260" cy="381000"/>
            <wp:effectExtent l="19050" t="0" r="0" b="0"/>
            <wp:wrapTopAndBottom/>
            <wp:docPr id="16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0000" w:rsidRDefault="00AA16A6">
      <w:pPr>
        <w:pStyle w:val="s0"/>
        <w:jc w:val="both"/>
      </w:pP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b/>
          <w:bCs/>
          <w:sz w:val="26"/>
          <w:szCs w:val="26"/>
        </w:rPr>
        <w:t>&lt;</w:t>
      </w:r>
      <w:r>
        <w:rPr>
          <w:rFonts w:ascii="맑은 고딕" w:eastAsia="맑은 고딕" w:cs="맑은 고딕" w:hint="eastAsia"/>
          <w:b/>
          <w:bCs/>
          <w:sz w:val="26"/>
          <w:szCs w:val="26"/>
        </w:rPr>
        <w:t>재료</w:t>
      </w:r>
      <w:r>
        <w:rPr>
          <w:rFonts w:ascii="맑은 고딕" w:eastAsia="맑은 고딕" w:cs="맑은 고딕"/>
          <w:b/>
          <w:bCs/>
          <w:sz w:val="26"/>
          <w:szCs w:val="26"/>
        </w:rPr>
        <w:t xml:space="preserve"> </w:t>
      </w:r>
      <w:r>
        <w:rPr>
          <w:rFonts w:ascii="맑은 고딕" w:eastAsia="맑은 고딕" w:cs="맑은 고딕" w:hint="eastAsia"/>
          <w:b/>
          <w:bCs/>
          <w:sz w:val="26"/>
          <w:szCs w:val="26"/>
        </w:rPr>
        <w:t>준비하기</w:t>
      </w:r>
      <w:r>
        <w:rPr>
          <w:rFonts w:ascii="맑은 고딕" w:eastAsia="맑은 고딕" w:cs="맑은 고딕"/>
          <w:b/>
          <w:bCs/>
          <w:sz w:val="26"/>
          <w:szCs w:val="26"/>
        </w:rPr>
        <w:t>&gt;</w:t>
      </w:r>
    </w:p>
    <w:p w:rsidR="00000000" w:rsidRDefault="00AA16A6">
      <w:pPr>
        <w:pStyle w:val="s0"/>
        <w:jc w:val="both"/>
      </w:pP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1. </w:t>
      </w:r>
      <w:r>
        <w:rPr>
          <w:rFonts w:ascii="맑은 고딕" w:eastAsia="맑은 고딕" w:cs="맑은 고딕" w:hint="eastAsia"/>
          <w:sz w:val="20"/>
          <w:szCs w:val="20"/>
        </w:rPr>
        <w:t>쌀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쌀씻기</w:t>
      </w:r>
      <w:r>
        <w:rPr>
          <w:rFonts w:ascii="맑은 고딕" w:eastAsia="맑은 고딕" w:cs="맑은 고딕"/>
          <w:sz w:val="20"/>
          <w:szCs w:val="20"/>
        </w:rPr>
        <w:t xml:space="preserve"> - 3</w:t>
      </w:r>
      <w:r>
        <w:rPr>
          <w:rFonts w:ascii="맑은 고딕" w:eastAsia="맑은 고딕" w:cs="맑은 고딕" w:hint="eastAsia"/>
          <w:sz w:val="20"/>
          <w:szCs w:val="20"/>
        </w:rPr>
        <w:t>회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정도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깨끗이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씻어</w:t>
      </w:r>
      <w:r>
        <w:rPr>
          <w:rFonts w:ascii="맑은 고딕" w:eastAsia="맑은 고딕" w:cs="맑은 고딕"/>
          <w:sz w:val="20"/>
          <w:szCs w:val="20"/>
        </w:rPr>
        <w:t xml:space="preserve"> 30</w:t>
      </w:r>
      <w:r>
        <w:rPr>
          <w:rFonts w:ascii="맑은 고딕" w:eastAsia="맑은 고딕" w:cs="맑은 고딕" w:hint="eastAsia"/>
          <w:sz w:val="20"/>
          <w:szCs w:val="20"/>
        </w:rPr>
        <w:t>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정도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물에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불린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후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체에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밭쳐</w:t>
      </w:r>
      <w:r>
        <w:rPr>
          <w:rFonts w:ascii="맑은 고딕" w:eastAsia="맑은 고딕" w:cs="맑은 고딕"/>
          <w:sz w:val="20"/>
          <w:szCs w:val="20"/>
        </w:rPr>
        <w:t xml:space="preserve"> 10</w:t>
      </w:r>
      <w:r>
        <w:rPr>
          <w:rFonts w:ascii="맑은 고딕" w:eastAsia="맑은 고딕" w:cs="맑은 고딕" w:hint="eastAsia"/>
          <w:sz w:val="20"/>
          <w:szCs w:val="20"/>
        </w:rPr>
        <w:t>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정도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물기를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뺀다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②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pacing w:val="-5"/>
          <w:sz w:val="20"/>
          <w:szCs w:val="20"/>
        </w:rPr>
        <w:t>밥하기</w:t>
      </w:r>
      <w:r>
        <w:rPr>
          <w:rFonts w:ascii="맑은 고딕" w:eastAsia="맑은 고딕" w:cs="맑은 고딕"/>
          <w:spacing w:val="-5"/>
          <w:sz w:val="20"/>
          <w:szCs w:val="20"/>
        </w:rPr>
        <w:t>(</w:t>
      </w:r>
      <w:r>
        <w:rPr>
          <w:rFonts w:ascii="맑은 고딕" w:eastAsia="맑은 고딕" w:cs="맑은 고딕" w:hint="eastAsia"/>
          <w:spacing w:val="-5"/>
          <w:sz w:val="20"/>
          <w:szCs w:val="20"/>
        </w:rPr>
        <w:t>냄비에</w:t>
      </w:r>
      <w:r>
        <w:rPr>
          <w:rFonts w:ascii="맑은 고딕" w:eastAsia="맑은 고딕" w:cs="맑은 고딕"/>
          <w:spacing w:val="-5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pacing w:val="-5"/>
          <w:sz w:val="20"/>
          <w:szCs w:val="20"/>
        </w:rPr>
        <w:t>밥할</w:t>
      </w:r>
      <w:r>
        <w:rPr>
          <w:rFonts w:ascii="맑은 고딕" w:eastAsia="맑은 고딕" w:cs="맑은 고딕"/>
          <w:spacing w:val="-5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pacing w:val="-5"/>
          <w:sz w:val="20"/>
          <w:szCs w:val="20"/>
        </w:rPr>
        <w:t>경우</w:t>
      </w:r>
      <w:r>
        <w:rPr>
          <w:rFonts w:ascii="맑은 고딕" w:eastAsia="맑은 고딕" w:cs="맑은 고딕"/>
          <w:spacing w:val="-5"/>
          <w:sz w:val="20"/>
          <w:szCs w:val="20"/>
        </w:rPr>
        <w:t xml:space="preserve">)  </w:t>
      </w:r>
      <w:r>
        <w:rPr>
          <w:rFonts w:ascii="맑은 고딕" w:eastAsia="맑은 고딕" w:cs="맑은 고딕" w:hint="eastAsia"/>
          <w:spacing w:val="-5"/>
          <w:sz w:val="20"/>
          <w:szCs w:val="20"/>
        </w:rPr>
        <w:t>쌀과</w:t>
      </w:r>
      <w:r>
        <w:rPr>
          <w:rFonts w:ascii="맑은 고딕" w:eastAsia="맑은 고딕" w:cs="맑은 고딕"/>
          <w:spacing w:val="-5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pacing w:val="-5"/>
          <w:sz w:val="20"/>
          <w:szCs w:val="20"/>
        </w:rPr>
        <w:t>물을</w:t>
      </w:r>
      <w:r>
        <w:rPr>
          <w:rFonts w:ascii="맑은 고딕" w:eastAsia="맑은 고딕" w:cs="맑은 고딕"/>
          <w:spacing w:val="-5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pacing w:val="-5"/>
          <w:sz w:val="20"/>
          <w:szCs w:val="20"/>
        </w:rPr>
        <w:t>붓고</w:t>
      </w:r>
      <w:r>
        <w:rPr>
          <w:rFonts w:ascii="맑은 고딕" w:eastAsia="맑은 고딕" w:cs="맑은 고딕"/>
          <w:spacing w:val="-5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pacing w:val="-5"/>
          <w:sz w:val="20"/>
          <w:szCs w:val="20"/>
        </w:rPr>
        <w:t>센불에</w:t>
      </w:r>
      <w:r>
        <w:rPr>
          <w:rFonts w:ascii="맑은 고딕" w:eastAsia="맑은 고딕" w:cs="맑은 고딕"/>
          <w:spacing w:val="-5"/>
          <w:sz w:val="20"/>
          <w:szCs w:val="20"/>
        </w:rPr>
        <w:t xml:space="preserve"> 4</w:t>
      </w:r>
      <w:r>
        <w:rPr>
          <w:rFonts w:ascii="맑은 고딕" w:eastAsia="맑은 고딕" w:cs="맑은 고딕" w:hint="eastAsia"/>
          <w:spacing w:val="-5"/>
          <w:sz w:val="20"/>
          <w:szCs w:val="20"/>
        </w:rPr>
        <w:t>분</w:t>
      </w:r>
      <w:r>
        <w:rPr>
          <w:rFonts w:ascii="맑은 고딕" w:eastAsia="맑은 고딕" w:cs="맑은 고딕"/>
          <w:spacing w:val="-5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pacing w:val="-5"/>
          <w:sz w:val="20"/>
          <w:szCs w:val="20"/>
        </w:rPr>
        <w:t>정도</w:t>
      </w:r>
      <w:r>
        <w:rPr>
          <w:rFonts w:ascii="맑은 고딕" w:eastAsia="맑은 고딕" w:cs="맑은 고딕"/>
          <w:spacing w:val="-5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pacing w:val="-5"/>
          <w:sz w:val="20"/>
          <w:szCs w:val="20"/>
        </w:rPr>
        <w:t>올려</w:t>
      </w:r>
      <w:r>
        <w:rPr>
          <w:rFonts w:ascii="맑은 고딕" w:eastAsia="맑은 고딕" w:cs="맑은 고딕"/>
          <w:spacing w:val="-5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pacing w:val="-5"/>
          <w:sz w:val="20"/>
          <w:szCs w:val="20"/>
        </w:rPr>
        <w:t>끓으면</w:t>
      </w:r>
      <w:r>
        <w:rPr>
          <w:rFonts w:ascii="맑은 고딕" w:eastAsia="맑은 고딕" w:cs="맑은 고딕"/>
          <w:spacing w:val="-5"/>
          <w:sz w:val="20"/>
          <w:szCs w:val="20"/>
        </w:rPr>
        <w:t xml:space="preserve"> 4</w:t>
      </w:r>
      <w:r>
        <w:rPr>
          <w:rFonts w:ascii="맑은 고딕" w:eastAsia="맑은 고딕" w:cs="맑은 고딕" w:hint="eastAsia"/>
          <w:spacing w:val="-5"/>
          <w:sz w:val="20"/>
          <w:szCs w:val="20"/>
        </w:rPr>
        <w:t>분</w:t>
      </w:r>
      <w:r>
        <w:rPr>
          <w:rFonts w:ascii="맑은 고딕" w:eastAsia="맑은 고딕" w:cs="맑은 고딕"/>
          <w:spacing w:val="-5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pacing w:val="-5"/>
          <w:sz w:val="20"/>
          <w:szCs w:val="20"/>
        </w:rPr>
        <w:t>정도</w:t>
      </w:r>
      <w:r>
        <w:rPr>
          <w:rFonts w:ascii="맑은 고딕" w:eastAsia="맑은 고딕" w:cs="맑은 고딕"/>
          <w:spacing w:val="-5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pacing w:val="-5"/>
          <w:sz w:val="20"/>
          <w:szCs w:val="20"/>
        </w:rPr>
        <w:t>더</w:t>
      </w:r>
      <w:r>
        <w:rPr>
          <w:rFonts w:ascii="맑은 고딕" w:eastAsia="맑은 고딕" w:cs="맑은 고딕"/>
          <w:spacing w:val="-5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pacing w:val="-5"/>
          <w:sz w:val="20"/>
          <w:szCs w:val="20"/>
        </w:rPr>
        <w:t>끓이다가</w:t>
      </w:r>
      <w:r>
        <w:rPr>
          <w:rFonts w:ascii="맑은 고딕" w:eastAsia="맑은 고딕" w:cs="맑은 고딕"/>
          <w:spacing w:val="-5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중불로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낮</w:t>
      </w:r>
      <w:r>
        <w:rPr>
          <w:rFonts w:ascii="맑은 고딕" w:eastAsia="맑은 고딕" w:cs="맑은 고딕"/>
          <w:sz w:val="20"/>
          <w:szCs w:val="20"/>
        </w:rPr>
        <w:t xml:space="preserve">     </w:t>
      </w:r>
      <w:r>
        <w:rPr>
          <w:rFonts w:ascii="맑은 고딕" w:eastAsia="맑은 고딕" w:cs="맑은 고딕" w:hint="eastAsia"/>
          <w:sz w:val="20"/>
          <w:szCs w:val="20"/>
        </w:rPr>
        <w:t>추어</w:t>
      </w:r>
      <w:r>
        <w:rPr>
          <w:rFonts w:ascii="맑은 고딕" w:eastAsia="맑은 고딕" w:cs="맑은 고딕"/>
          <w:sz w:val="20"/>
          <w:szCs w:val="20"/>
        </w:rPr>
        <w:t xml:space="preserve"> 3</w:t>
      </w:r>
      <w:r>
        <w:rPr>
          <w:rFonts w:ascii="맑은 고딕" w:eastAsia="맑은 고딕" w:cs="맑은 고딕" w:hint="eastAsia"/>
          <w:sz w:val="20"/>
          <w:szCs w:val="20"/>
        </w:rPr>
        <w:t>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정도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끓이고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쌀</w:t>
      </w:r>
      <w:r>
        <w:rPr>
          <w:rFonts w:ascii="맑은 고딕" w:eastAsia="맑은 고딕" w:cs="맑은 고딕" w:hint="eastAsia"/>
          <w:sz w:val="20"/>
          <w:szCs w:val="20"/>
        </w:rPr>
        <w:t>알이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퍼지면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약불로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낮추어</w:t>
      </w:r>
      <w:r>
        <w:rPr>
          <w:rFonts w:ascii="맑은 고딕" w:eastAsia="맑은 고딕" w:cs="맑은 고딕"/>
          <w:sz w:val="20"/>
          <w:szCs w:val="20"/>
        </w:rPr>
        <w:t xml:space="preserve"> 10</w:t>
      </w:r>
      <w:r>
        <w:rPr>
          <w:rFonts w:ascii="맑은 고딕" w:eastAsia="맑은 고딕" w:cs="맑은 고딕" w:hint="eastAsia"/>
          <w:sz w:val="20"/>
          <w:szCs w:val="20"/>
        </w:rPr>
        <w:t>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정도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뜸을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들인다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③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밥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양념하기</w:t>
      </w:r>
      <w:r>
        <w:rPr>
          <w:rFonts w:ascii="맑은 고딕" w:eastAsia="맑은 고딕" w:cs="맑은 고딕"/>
          <w:sz w:val="20"/>
          <w:szCs w:val="20"/>
        </w:rPr>
        <w:t xml:space="preserve"> - </w:t>
      </w:r>
      <w:r>
        <w:rPr>
          <w:rFonts w:ascii="맑은 고딕" w:eastAsia="맑은 고딕" w:cs="맑은 고딕" w:hint="eastAsia"/>
          <w:sz w:val="20"/>
          <w:szCs w:val="20"/>
        </w:rPr>
        <w:t>소금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참기름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깨를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넣고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양념한다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t xml:space="preserve"> </w:t>
      </w:r>
      <w:r w:rsidR="00081321">
        <w:rPr>
          <w:noProof/>
        </w:rPr>
        <w:drawing>
          <wp:inline distT="0" distB="0" distL="0" distR="0">
            <wp:extent cx="2409825" cy="742950"/>
            <wp:effectExtent l="19050" t="0" r="952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맑은 고딕" w:eastAsia="맑은 고딕" w:cs="맑은 고딕"/>
          <w:sz w:val="20"/>
          <w:szCs w:val="20"/>
        </w:rPr>
        <w:t xml:space="preserve"> </w:t>
      </w:r>
    </w:p>
    <w:p w:rsidR="00000000" w:rsidRDefault="00AA16A6">
      <w:pPr>
        <w:pStyle w:val="s0"/>
        <w:jc w:val="both"/>
      </w:pP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2. </w:t>
      </w:r>
      <w:r>
        <w:rPr>
          <w:rFonts w:ascii="맑은 고딕" w:eastAsia="맑은 고딕" w:cs="맑은 고딕" w:hint="eastAsia"/>
          <w:sz w:val="20"/>
          <w:szCs w:val="20"/>
        </w:rPr>
        <w:t>단무지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길이</w:t>
      </w:r>
      <w:r>
        <w:rPr>
          <w:rFonts w:ascii="맑은 고딕" w:eastAsia="맑은 고딕" w:cs="맑은 고딕"/>
          <w:sz w:val="20"/>
          <w:szCs w:val="20"/>
        </w:rPr>
        <w:t xml:space="preserve"> 20cm, </w:t>
      </w:r>
      <w:r>
        <w:rPr>
          <w:rFonts w:ascii="맑은 고딕" w:eastAsia="맑은 고딕" w:cs="맑은 고딕" w:hint="eastAsia"/>
          <w:sz w:val="20"/>
          <w:szCs w:val="20"/>
        </w:rPr>
        <w:t>폭</w:t>
      </w:r>
      <w:r>
        <w:rPr>
          <w:rFonts w:ascii="MS Mincho" w:eastAsia="MS Mincho" w:hAnsi="MS Mincho" w:cs="MS Mincho" w:hint="eastAsia"/>
          <w:sz w:val="20"/>
          <w:szCs w:val="20"/>
        </w:rPr>
        <w:t>․</w:t>
      </w:r>
      <w:r>
        <w:rPr>
          <w:rFonts w:ascii="맑은 고딕" w:eastAsia="맑은 고딕" w:cs="맑은 고딕" w:hint="eastAsia"/>
          <w:sz w:val="20"/>
          <w:szCs w:val="20"/>
        </w:rPr>
        <w:t>두께</w:t>
      </w:r>
      <w:r>
        <w:rPr>
          <w:rFonts w:ascii="맑은 고딕" w:eastAsia="맑은 고딕" w:cs="맑은 고딕"/>
          <w:sz w:val="20"/>
          <w:szCs w:val="20"/>
        </w:rPr>
        <w:t xml:space="preserve"> 0.7-1cm</w:t>
      </w:r>
      <w:r>
        <w:rPr>
          <w:rFonts w:ascii="맑은 고딕" w:eastAsia="맑은 고딕" w:cs="맑은 고딕" w:hint="eastAsia"/>
          <w:sz w:val="20"/>
          <w:szCs w:val="20"/>
        </w:rPr>
        <w:t>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썬다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②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찬물에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씻은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후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채반에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밭쳐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물기를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뺀다</w:t>
      </w:r>
      <w:r>
        <w:rPr>
          <w:rFonts w:ascii="맑은 고딕" w:eastAsia="맑은 고딕" w:cs="맑은 고딕"/>
          <w:sz w:val="20"/>
          <w:szCs w:val="20"/>
        </w:rPr>
        <w:t xml:space="preserve">. </w:t>
      </w:r>
    </w:p>
    <w:p w:rsidR="00000000" w:rsidRDefault="00AA16A6">
      <w:pPr>
        <w:pStyle w:val="s0"/>
        <w:jc w:val="both"/>
      </w:pPr>
      <w:r>
        <w:t xml:space="preserve"> </w:t>
      </w:r>
      <w:r w:rsidR="00081321">
        <w:rPr>
          <w:noProof/>
        </w:rPr>
        <w:drawing>
          <wp:inline distT="0" distB="0" distL="0" distR="0">
            <wp:extent cx="5962650" cy="771525"/>
            <wp:effectExtent l="1905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맑은 고딕" w:eastAsia="맑은 고딕" w:cs="맑은 고딕"/>
          <w:sz w:val="20"/>
          <w:szCs w:val="20"/>
        </w:rPr>
        <w:t xml:space="preserve">   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 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3. </w:t>
      </w:r>
      <w:r>
        <w:rPr>
          <w:rFonts w:ascii="맑은 고딕" w:eastAsia="맑은 고딕" w:cs="맑은 고딕" w:hint="eastAsia"/>
          <w:sz w:val="20"/>
          <w:szCs w:val="20"/>
        </w:rPr>
        <w:t>당근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깨끗이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씻어서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껍질은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벗기고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길이</w:t>
      </w:r>
      <w:r>
        <w:rPr>
          <w:rFonts w:ascii="맑은 고딕" w:eastAsia="맑은 고딕" w:cs="맑은 고딕"/>
          <w:sz w:val="20"/>
          <w:szCs w:val="20"/>
        </w:rPr>
        <w:t xml:space="preserve"> 20cm, </w:t>
      </w:r>
      <w:r>
        <w:rPr>
          <w:rFonts w:ascii="맑은 고딕" w:eastAsia="맑은 고딕" w:cs="맑은 고딕" w:hint="eastAsia"/>
          <w:sz w:val="20"/>
          <w:szCs w:val="20"/>
        </w:rPr>
        <w:t>폭</w:t>
      </w:r>
      <w:r>
        <w:rPr>
          <w:rFonts w:ascii="MS Mincho" w:eastAsia="MS Mincho" w:hAnsi="MS Mincho" w:cs="MS Mincho" w:hint="eastAsia"/>
          <w:sz w:val="20"/>
          <w:szCs w:val="20"/>
        </w:rPr>
        <w:t>․</w:t>
      </w:r>
      <w:r>
        <w:rPr>
          <w:rFonts w:ascii="맑은 고딕" w:eastAsia="맑은 고딕" w:cs="맑은 고딕" w:hint="eastAsia"/>
          <w:sz w:val="20"/>
          <w:szCs w:val="20"/>
        </w:rPr>
        <w:t>두께</w:t>
      </w:r>
      <w:r>
        <w:rPr>
          <w:rFonts w:ascii="맑은 고딕" w:eastAsia="맑은 고딕" w:cs="맑은 고딕"/>
          <w:sz w:val="20"/>
          <w:szCs w:val="20"/>
        </w:rPr>
        <w:t xml:space="preserve"> 0.7cm</w:t>
      </w:r>
      <w:r>
        <w:rPr>
          <w:rFonts w:ascii="맑은 고딕" w:eastAsia="맑은 고딕" w:cs="맑은 고딕" w:hint="eastAsia"/>
          <w:sz w:val="20"/>
          <w:szCs w:val="20"/>
        </w:rPr>
        <w:t>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썬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후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소금을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약간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넣고</w:t>
      </w:r>
      <w:r>
        <w:rPr>
          <w:rFonts w:ascii="맑은 고딕" w:eastAsia="맑은 고딕" w:cs="맑은 고딕"/>
          <w:sz w:val="20"/>
          <w:szCs w:val="20"/>
        </w:rPr>
        <w:t xml:space="preserve"> 5</w:t>
      </w:r>
      <w:r>
        <w:rPr>
          <w:rFonts w:ascii="맑은 고딕" w:eastAsia="맑은 고딕" w:cs="맑은 고딕" w:hint="eastAsia"/>
          <w:sz w:val="20"/>
          <w:szCs w:val="20"/>
        </w:rPr>
        <w:t>분간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절인다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②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팬을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달구어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식용유를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약간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두르고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센불에서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볶는다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t xml:space="preserve"> </w:t>
      </w:r>
      <w:r w:rsidR="00081321">
        <w:rPr>
          <w:noProof/>
        </w:rPr>
        <w:drawing>
          <wp:inline distT="0" distB="0" distL="0" distR="0">
            <wp:extent cx="2486025" cy="838200"/>
            <wp:effectExtent l="19050" t="0" r="9525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맑은 고딕" w:eastAsia="맑은 고딕" w:cs="맑은 고딕"/>
          <w:sz w:val="20"/>
          <w:szCs w:val="20"/>
        </w:rPr>
        <w:t xml:space="preserve"> </w:t>
      </w:r>
    </w:p>
    <w:p w:rsidR="00000000" w:rsidRDefault="00AA16A6">
      <w:pPr>
        <w:pStyle w:val="s0"/>
        <w:jc w:val="both"/>
      </w:pP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4. </w:t>
      </w:r>
      <w:r>
        <w:rPr>
          <w:rFonts w:ascii="맑은 고딕" w:eastAsia="맑은 고딕" w:cs="맑은 고딕" w:hint="eastAsia"/>
          <w:sz w:val="20"/>
          <w:szCs w:val="20"/>
        </w:rPr>
        <w:t>파프리카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깨끗이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씻어서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씨를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발라내고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위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아래를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자른다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②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최대한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길게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썬다</w:t>
      </w:r>
      <w:r>
        <w:rPr>
          <w:rFonts w:ascii="맑은 고딕" w:eastAsia="맑은 고딕" w:cs="맑은 고딕"/>
          <w:sz w:val="20"/>
          <w:szCs w:val="20"/>
        </w:rPr>
        <w:t xml:space="preserve">. 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③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팬을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달구어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식용유를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약간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두르고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센불에서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빨리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볶는다</w:t>
      </w:r>
      <w:r>
        <w:rPr>
          <w:rFonts w:ascii="맑은 고딕" w:eastAsia="맑은 고딕" w:cs="맑은 고딕"/>
          <w:sz w:val="20"/>
          <w:szCs w:val="20"/>
        </w:rPr>
        <w:t xml:space="preserve">. </w:t>
      </w:r>
    </w:p>
    <w:p w:rsidR="00000000" w:rsidRDefault="00AA16A6">
      <w:pPr>
        <w:pStyle w:val="s0"/>
        <w:jc w:val="both"/>
      </w:pPr>
      <w:r>
        <w:t xml:space="preserve"> </w:t>
      </w:r>
      <w:r w:rsidR="00081321">
        <w:rPr>
          <w:noProof/>
        </w:rPr>
        <w:drawing>
          <wp:inline distT="0" distB="0" distL="0" distR="0">
            <wp:extent cx="3286125" cy="800100"/>
            <wp:effectExtent l="19050" t="0" r="9525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맑은 고딕" w:eastAsia="맑은 고딕" w:cs="맑은 고딕"/>
          <w:sz w:val="20"/>
          <w:szCs w:val="20"/>
        </w:rPr>
        <w:t xml:space="preserve">  </w:t>
      </w:r>
    </w:p>
    <w:p w:rsidR="00000000" w:rsidRDefault="00AA16A6">
      <w:pPr>
        <w:pStyle w:val="s0"/>
        <w:jc w:val="both"/>
      </w:pP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5. </w:t>
      </w:r>
      <w:r>
        <w:rPr>
          <w:rFonts w:ascii="맑은 고딕" w:eastAsia="맑은 고딕" w:cs="맑은 고딕" w:hint="eastAsia"/>
          <w:sz w:val="20"/>
          <w:szCs w:val="20"/>
        </w:rPr>
        <w:t>계란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계란을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곱게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풀어서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소금으로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간을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한다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②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팬을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달구어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식용유를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약간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두르고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약불에서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얇게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부친다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③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식힌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후</w:t>
      </w:r>
      <w:r>
        <w:rPr>
          <w:rFonts w:ascii="맑은 고딕" w:eastAsia="맑은 고딕" w:cs="맑은 고딕"/>
          <w:sz w:val="20"/>
          <w:szCs w:val="20"/>
        </w:rPr>
        <w:t>, 3</w:t>
      </w:r>
      <w:r>
        <w:rPr>
          <w:rFonts w:ascii="맑은 고딕" w:eastAsia="맑은 고딕" w:cs="맑은 고딕" w:hint="eastAsia"/>
          <w:sz w:val="20"/>
          <w:szCs w:val="20"/>
        </w:rPr>
        <w:t>등분한다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t xml:space="preserve"> </w:t>
      </w:r>
      <w:r w:rsidR="00081321">
        <w:rPr>
          <w:noProof/>
        </w:rPr>
        <w:drawing>
          <wp:inline distT="0" distB="0" distL="0" distR="0">
            <wp:extent cx="3276600" cy="809625"/>
            <wp:effectExtent l="1905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맑은 고딕" w:eastAsia="맑은 고딕" w:cs="맑은 고딕"/>
          <w:sz w:val="20"/>
          <w:szCs w:val="20"/>
        </w:rPr>
        <w:t xml:space="preserve">  </w:t>
      </w:r>
    </w:p>
    <w:p w:rsidR="00000000" w:rsidRDefault="00AA16A6">
      <w:pPr>
        <w:pStyle w:val="s0"/>
        <w:jc w:val="both"/>
      </w:pP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6. </w:t>
      </w:r>
      <w:r>
        <w:rPr>
          <w:rFonts w:ascii="맑은 고딕" w:eastAsia="맑은 고딕" w:cs="맑은 고딕" w:hint="eastAsia"/>
          <w:sz w:val="20"/>
          <w:szCs w:val="20"/>
        </w:rPr>
        <w:t>다진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쇠고기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핏물을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제거한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후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양념장으로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양념한다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②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팬을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달구어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식용유를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약간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두르고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중불에서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볶는다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t xml:space="preserve"> </w:t>
      </w:r>
      <w:r w:rsidR="00081321">
        <w:rPr>
          <w:noProof/>
        </w:rPr>
        <w:drawing>
          <wp:inline distT="0" distB="0" distL="0" distR="0">
            <wp:extent cx="3276600" cy="742950"/>
            <wp:effectExtent l="1905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맑은 고딕" w:eastAsia="맑은 고딕" w:cs="맑은 고딕"/>
          <w:sz w:val="20"/>
          <w:szCs w:val="20"/>
        </w:rPr>
        <w:t xml:space="preserve">   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 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7. </w:t>
      </w:r>
      <w:r>
        <w:rPr>
          <w:rFonts w:ascii="맑은 고딕" w:eastAsia="맑은 고딕" w:cs="맑은 고딕" w:hint="eastAsia"/>
          <w:sz w:val="20"/>
          <w:szCs w:val="20"/>
        </w:rPr>
        <w:t>참치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채에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밭쳐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기름을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뺀다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②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마요네즈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깨소금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후춧가루를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넣고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양념한다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t xml:space="preserve"> </w:t>
      </w:r>
      <w:r w:rsidR="00081321">
        <w:rPr>
          <w:noProof/>
        </w:rPr>
        <w:drawing>
          <wp:inline distT="0" distB="0" distL="0" distR="0">
            <wp:extent cx="2343150" cy="781050"/>
            <wp:effectExtent l="1905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맑은 고딕" w:eastAsia="맑은 고딕" w:cs="맑은 고딕"/>
          <w:sz w:val="20"/>
          <w:szCs w:val="20"/>
        </w:rPr>
        <w:t xml:space="preserve"> </w:t>
      </w:r>
    </w:p>
    <w:p w:rsidR="00000000" w:rsidRDefault="00AA16A6">
      <w:pPr>
        <w:pStyle w:val="s0"/>
        <w:jc w:val="both"/>
      </w:pP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8. </w:t>
      </w:r>
      <w:r>
        <w:rPr>
          <w:rFonts w:ascii="맑은 고딕" w:eastAsia="맑은 고딕" w:cs="맑은 고딕" w:hint="eastAsia"/>
          <w:sz w:val="20"/>
          <w:szCs w:val="20"/>
        </w:rPr>
        <w:t>상추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깨끗이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씻어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물기를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뺀</w:t>
      </w:r>
      <w:r>
        <w:rPr>
          <w:rFonts w:ascii="맑은 고딕" w:eastAsia="맑은 고딕" w:cs="맑은 고딕" w:hint="eastAsia"/>
          <w:sz w:val="20"/>
          <w:szCs w:val="20"/>
        </w:rPr>
        <w:t>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9. </w:t>
      </w:r>
      <w:r>
        <w:rPr>
          <w:rFonts w:ascii="맑은 고딕" w:eastAsia="맑은 고딕" w:cs="맑은 고딕" w:hint="eastAsia"/>
          <w:sz w:val="20"/>
          <w:szCs w:val="20"/>
        </w:rPr>
        <w:t>게맛살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길게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반으로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자른다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②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펜을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달구어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식용유를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두르지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않고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앞뒤로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노릇하게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구워준다</w:t>
      </w:r>
      <w:r>
        <w:rPr>
          <w:rFonts w:ascii="맑은 고딕" w:eastAsia="맑은 고딕" w:cs="맑은 고딕"/>
          <w:sz w:val="20"/>
          <w:szCs w:val="20"/>
        </w:rPr>
        <w:t xml:space="preserve">. </w:t>
      </w:r>
    </w:p>
    <w:p w:rsidR="00000000" w:rsidRDefault="00AA16A6">
      <w:pPr>
        <w:pStyle w:val="s0"/>
        <w:jc w:val="both"/>
      </w:pPr>
      <w:r>
        <w:t xml:space="preserve"> </w:t>
      </w:r>
      <w:r w:rsidR="00081321">
        <w:rPr>
          <w:noProof/>
        </w:rPr>
        <w:drawing>
          <wp:inline distT="0" distB="0" distL="0" distR="0">
            <wp:extent cx="2286000" cy="762000"/>
            <wp:effectExtent l="1905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맑은 고딕" w:eastAsia="맑은 고딕" w:cs="맑은 고딕"/>
          <w:sz w:val="20"/>
          <w:szCs w:val="20"/>
        </w:rPr>
        <w:t xml:space="preserve"> </w:t>
      </w:r>
    </w:p>
    <w:p w:rsidR="00000000" w:rsidRDefault="00AA16A6">
      <w:pPr>
        <w:pStyle w:val="s0"/>
        <w:jc w:val="both"/>
      </w:pP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10. </w:t>
      </w:r>
      <w:r>
        <w:rPr>
          <w:rFonts w:ascii="맑은 고딕" w:eastAsia="맑은 고딕" w:cs="맑은 고딕" w:hint="eastAsia"/>
          <w:sz w:val="20"/>
          <w:szCs w:val="20"/>
        </w:rPr>
        <w:t>치즈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반으로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자른다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t xml:space="preserve"> </w:t>
      </w:r>
      <w:r w:rsidR="00081321">
        <w:rPr>
          <w:noProof/>
        </w:rPr>
        <w:drawing>
          <wp:inline distT="0" distB="0" distL="0" distR="0">
            <wp:extent cx="1304925" cy="876300"/>
            <wp:effectExtent l="19050" t="0" r="9525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AA16A6">
      <w:pPr>
        <w:pStyle w:val="s0"/>
        <w:jc w:val="both"/>
      </w:pP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11. </w:t>
      </w:r>
      <w:r>
        <w:rPr>
          <w:rFonts w:ascii="맑은 고딕" w:eastAsia="맑은 고딕" w:cs="맑은 고딕" w:hint="eastAsia"/>
          <w:sz w:val="20"/>
          <w:szCs w:val="20"/>
        </w:rPr>
        <w:t>깔바사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길게</w:t>
      </w:r>
      <w:r>
        <w:rPr>
          <w:rFonts w:ascii="맑은 고딕" w:eastAsia="맑은 고딕" w:cs="맑은 고딕"/>
          <w:sz w:val="20"/>
          <w:szCs w:val="20"/>
        </w:rPr>
        <w:t xml:space="preserve"> 4</w:t>
      </w:r>
      <w:r>
        <w:rPr>
          <w:rFonts w:ascii="맑은 고딕" w:eastAsia="맑은 고딕" w:cs="맑은 고딕" w:hint="eastAsia"/>
          <w:sz w:val="20"/>
          <w:szCs w:val="20"/>
        </w:rPr>
        <w:t>등분한다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②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팬을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달구어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식용유를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두르지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않고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볶는다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t xml:space="preserve"> </w:t>
      </w:r>
      <w:r w:rsidR="00081321">
        <w:rPr>
          <w:noProof/>
        </w:rPr>
        <w:drawing>
          <wp:inline distT="0" distB="0" distL="0" distR="0">
            <wp:extent cx="2133600" cy="704850"/>
            <wp:effectExtent l="19050" t="0" r="0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맑은 고딕" w:eastAsia="맑은 고딕" w:cs="맑은 고딕"/>
          <w:sz w:val="20"/>
          <w:szCs w:val="20"/>
        </w:rPr>
        <w:t xml:space="preserve"> </w:t>
      </w:r>
    </w:p>
    <w:p w:rsidR="00000000" w:rsidRDefault="00AA16A6">
      <w:pPr>
        <w:pStyle w:val="s0"/>
        <w:jc w:val="both"/>
      </w:pP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b/>
          <w:bCs/>
          <w:sz w:val="26"/>
          <w:szCs w:val="26"/>
        </w:rPr>
        <w:t>&lt;</w:t>
      </w:r>
      <w:r>
        <w:rPr>
          <w:rFonts w:ascii="맑은 고딕" w:eastAsia="맑은 고딕" w:cs="맑은 고딕" w:hint="eastAsia"/>
          <w:b/>
          <w:bCs/>
          <w:sz w:val="26"/>
          <w:szCs w:val="26"/>
        </w:rPr>
        <w:t>김밥</w:t>
      </w:r>
      <w:r>
        <w:rPr>
          <w:rFonts w:ascii="맑은 고딕" w:eastAsia="맑은 고딕" w:cs="맑은 고딕"/>
          <w:b/>
          <w:bCs/>
          <w:sz w:val="26"/>
          <w:szCs w:val="26"/>
        </w:rPr>
        <w:t xml:space="preserve"> </w:t>
      </w:r>
      <w:r>
        <w:rPr>
          <w:rFonts w:ascii="맑은 고딕" w:eastAsia="맑은 고딕" w:cs="맑은 고딕" w:hint="eastAsia"/>
          <w:b/>
          <w:bCs/>
          <w:sz w:val="26"/>
          <w:szCs w:val="26"/>
        </w:rPr>
        <w:t>말기</w:t>
      </w:r>
      <w:r>
        <w:rPr>
          <w:rFonts w:ascii="맑은 고딕" w:eastAsia="맑은 고딕" w:cs="맑은 고딕"/>
          <w:b/>
          <w:bCs/>
          <w:sz w:val="26"/>
          <w:szCs w:val="26"/>
        </w:rPr>
        <w:t>&gt;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 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1. </w:t>
      </w:r>
      <w:r>
        <w:rPr>
          <w:rFonts w:ascii="맑은 고딕" w:eastAsia="맑은 고딕" w:cs="맑은 고딕" w:hint="eastAsia"/>
          <w:sz w:val="20"/>
          <w:szCs w:val="20"/>
        </w:rPr>
        <w:t>소고기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김밥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만들기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위에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놓는다</w:t>
      </w:r>
      <w:r>
        <w:rPr>
          <w:rFonts w:ascii="맑은 고딕" w:eastAsia="맑은 고딕" w:cs="맑은 고딕"/>
          <w:sz w:val="20"/>
          <w:szCs w:val="20"/>
        </w:rPr>
        <w:t xml:space="preserve">. </w:t>
      </w:r>
      <w:r>
        <w:rPr>
          <w:rFonts w:ascii="맑은 고딕" w:eastAsia="맑은 고딕" w:cs="맑은 고딕" w:hint="eastAsia"/>
          <w:sz w:val="20"/>
          <w:szCs w:val="20"/>
        </w:rPr>
        <w:t>이때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표면이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거친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부분이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위로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올라오게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한다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②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위에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밥을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³</w:t>
      </w:r>
      <w:r>
        <w:rPr>
          <w:rFonts w:ascii="맑은 고딕" w:eastAsia="맑은 고딕" w:cs="맑은 고딕"/>
          <w:sz w:val="20"/>
          <w:szCs w:val="20"/>
        </w:rPr>
        <w:t>/</w:t>
      </w:r>
      <w:r>
        <w:rPr>
          <w:rFonts w:ascii="맑은 고딕" w:eastAsia="맑은 고딕" w:cs="맑은 고딕" w:hint="eastAsia"/>
          <w:sz w:val="20"/>
          <w:szCs w:val="20"/>
        </w:rPr>
        <w:t>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정도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고루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편다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③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밥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중앙에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계란을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올리고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그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위에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color w:val="0000FF"/>
          <w:sz w:val="20"/>
          <w:szCs w:val="20"/>
        </w:rPr>
        <w:t>다진</w:t>
      </w:r>
      <w:r>
        <w:rPr>
          <w:rFonts w:ascii="맑은 고딕" w:eastAsia="맑은 고딕" w:cs="맑은 고딕"/>
          <w:color w:val="0000FF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color w:val="0000FF"/>
          <w:sz w:val="20"/>
          <w:szCs w:val="20"/>
        </w:rPr>
        <w:t>쇠고기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단무지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당근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파프리카</w:t>
      </w:r>
      <w:r>
        <w:rPr>
          <w:rFonts w:ascii="맑은 고딕" w:eastAsia="맑은 고딕" w:cs="맑은 고딕"/>
          <w:sz w:val="20"/>
          <w:szCs w:val="20"/>
        </w:rPr>
        <w:t>(</w:t>
      </w:r>
      <w:r>
        <w:rPr>
          <w:rFonts w:ascii="맑은 고딕" w:eastAsia="맑은 고딕" w:cs="맑은 고딕" w:hint="eastAsia"/>
          <w:sz w:val="20"/>
          <w:szCs w:val="20"/>
        </w:rPr>
        <w:t>청</w:t>
      </w:r>
      <w:r>
        <w:rPr>
          <w:rFonts w:ascii="맑은 고딕" w:eastAsia="맑은 고딕" w:cs="맑은 고딕"/>
          <w:sz w:val="20"/>
          <w:szCs w:val="20"/>
        </w:rPr>
        <w:t>,</w:t>
      </w:r>
      <w:r>
        <w:rPr>
          <w:rFonts w:ascii="맑은 고딕" w:eastAsia="맑은 고딕" w:cs="맑은 고딕" w:hint="eastAsia"/>
          <w:sz w:val="20"/>
          <w:szCs w:val="20"/>
        </w:rPr>
        <w:t>홍</w:t>
      </w:r>
      <w:r>
        <w:rPr>
          <w:rFonts w:ascii="맑은 고딕" w:eastAsia="맑은 고딕" w:cs="맑은 고딕"/>
          <w:sz w:val="20"/>
          <w:szCs w:val="20"/>
        </w:rPr>
        <w:t>)</w:t>
      </w:r>
      <w:r>
        <w:rPr>
          <w:rFonts w:ascii="맑은 고딕" w:eastAsia="맑은 고딕" w:cs="맑은 고딕" w:hint="eastAsia"/>
          <w:sz w:val="20"/>
          <w:szCs w:val="20"/>
        </w:rPr>
        <w:t>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놓고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둥글게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만다</w:t>
      </w:r>
      <w:r>
        <w:rPr>
          <w:rFonts w:ascii="맑은 고딕" w:eastAsia="맑은 고딕" w:cs="맑은 고딕"/>
          <w:sz w:val="20"/>
          <w:szCs w:val="20"/>
        </w:rPr>
        <w:t xml:space="preserve">.   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*Tip: </w:t>
      </w:r>
      <w:r>
        <w:rPr>
          <w:rFonts w:ascii="맑은 고딕" w:eastAsia="맑은 고딕" w:cs="맑은 고딕" w:hint="eastAsia"/>
          <w:sz w:val="20"/>
          <w:szCs w:val="20"/>
        </w:rPr>
        <w:t>다진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소고기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아래에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상추를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깔아도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좋다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t xml:space="preserve"> </w:t>
      </w:r>
      <w:r w:rsidR="00081321">
        <w:rPr>
          <w:noProof/>
        </w:rPr>
        <w:drawing>
          <wp:inline distT="0" distB="0" distL="0" distR="0">
            <wp:extent cx="3067050" cy="704850"/>
            <wp:effectExtent l="19050" t="0" r="0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맑은 고딕" w:eastAsia="맑은 고딕" w:cs="맑은 고딕"/>
          <w:sz w:val="20"/>
          <w:szCs w:val="20"/>
        </w:rPr>
        <w:t xml:space="preserve"> ...</w:t>
      </w:r>
      <w:r>
        <w:rPr>
          <w:rFonts w:ascii="맑은 고딕" w:eastAsia="맑은 고딕" w:cs="맑은 고딕" w:hint="eastAsia"/>
          <w:sz w:val="20"/>
          <w:szCs w:val="20"/>
        </w:rPr>
        <w:t>말기</w:t>
      </w:r>
      <w:r>
        <w:rPr>
          <w:rFonts w:ascii="맑은 고딕" w:eastAsia="맑은 고딕" w:cs="맑은 고딕"/>
          <w:sz w:val="20"/>
          <w:szCs w:val="20"/>
        </w:rPr>
        <w:t xml:space="preserve">  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 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2. </w:t>
      </w:r>
      <w:r>
        <w:rPr>
          <w:rFonts w:ascii="맑은 고딕" w:eastAsia="맑은 고딕" w:cs="맑은 고딕" w:hint="eastAsia"/>
          <w:sz w:val="20"/>
          <w:szCs w:val="20"/>
        </w:rPr>
        <w:t>참치김밥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만들기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위에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놓는다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②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위에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밥을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³</w:t>
      </w:r>
      <w:r>
        <w:rPr>
          <w:rFonts w:ascii="맑은 고딕" w:eastAsia="맑은 고딕" w:cs="맑은 고딕"/>
          <w:sz w:val="20"/>
          <w:szCs w:val="20"/>
        </w:rPr>
        <w:t>/</w:t>
      </w:r>
      <w:r>
        <w:rPr>
          <w:rFonts w:ascii="맑은 고딕" w:eastAsia="맑은 고딕" w:cs="맑은 고딕" w:hint="eastAsia"/>
          <w:sz w:val="20"/>
          <w:szCs w:val="20"/>
        </w:rPr>
        <w:t>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정도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고루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편다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③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밥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중앙에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계란을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올리고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그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위에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color w:val="0000FF"/>
          <w:sz w:val="20"/>
          <w:szCs w:val="20"/>
        </w:rPr>
        <w:t>상추</w:t>
      </w:r>
      <w:r>
        <w:rPr>
          <w:rFonts w:ascii="맑은 고딕" w:eastAsia="맑은 고딕" w:cs="맑은 고딕" w:hint="eastAsia"/>
          <w:sz w:val="20"/>
          <w:szCs w:val="20"/>
        </w:rPr>
        <w:t>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올린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후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단무지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당근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파프리카</w:t>
      </w:r>
      <w:r>
        <w:rPr>
          <w:rFonts w:ascii="맑은 고딕" w:eastAsia="맑은 고딕" w:cs="맑은 고딕"/>
          <w:sz w:val="20"/>
          <w:szCs w:val="20"/>
        </w:rPr>
        <w:t>(</w:t>
      </w:r>
      <w:r>
        <w:rPr>
          <w:rFonts w:ascii="맑은 고딕" w:eastAsia="맑은 고딕" w:cs="맑은 고딕" w:hint="eastAsia"/>
          <w:sz w:val="20"/>
          <w:szCs w:val="20"/>
        </w:rPr>
        <w:t>청</w:t>
      </w:r>
      <w:r>
        <w:rPr>
          <w:rFonts w:ascii="맑은 고딕" w:eastAsia="맑은 고딕" w:cs="맑은 고딕"/>
          <w:sz w:val="20"/>
          <w:szCs w:val="20"/>
        </w:rPr>
        <w:t>,</w:t>
      </w:r>
      <w:r>
        <w:rPr>
          <w:rFonts w:ascii="맑은 고딕" w:eastAsia="맑은 고딕" w:cs="맑은 고딕" w:hint="eastAsia"/>
          <w:sz w:val="20"/>
          <w:szCs w:val="20"/>
        </w:rPr>
        <w:t>홍</w:t>
      </w:r>
      <w:r>
        <w:rPr>
          <w:rFonts w:ascii="맑은 고딕" w:eastAsia="맑은 고딕" w:cs="맑은 고딕"/>
          <w:sz w:val="20"/>
          <w:szCs w:val="20"/>
        </w:rPr>
        <w:t xml:space="preserve">), </w:t>
      </w:r>
      <w:r>
        <w:rPr>
          <w:rFonts w:ascii="맑은 고딕" w:eastAsia="맑은 고딕" w:cs="맑은 고딕" w:hint="eastAsia"/>
          <w:color w:val="0000FF"/>
          <w:sz w:val="20"/>
          <w:szCs w:val="20"/>
        </w:rPr>
        <w:t>게맛살</w:t>
      </w:r>
      <w:r>
        <w:rPr>
          <w:rFonts w:ascii="맑은 고딕" w:eastAsia="맑은 고딕" w:cs="맑은 고딕" w:hint="eastAsia"/>
          <w:sz w:val="20"/>
          <w:szCs w:val="20"/>
        </w:rPr>
        <w:t>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놓고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둥</w:t>
      </w:r>
      <w:r>
        <w:rPr>
          <w:rFonts w:ascii="맑은 고딕" w:eastAsia="맑은 고딕" w:cs="맑은 고딕"/>
          <w:sz w:val="20"/>
          <w:szCs w:val="20"/>
        </w:rPr>
        <w:t xml:space="preserve">     </w:t>
      </w:r>
      <w:r>
        <w:rPr>
          <w:rFonts w:ascii="맑은 고딕" w:eastAsia="맑은 고딕" w:cs="맑은 고딕" w:hint="eastAsia"/>
          <w:sz w:val="20"/>
          <w:szCs w:val="20"/>
        </w:rPr>
        <w:t>글게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만다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*Tip: </w:t>
      </w:r>
      <w:r>
        <w:rPr>
          <w:rFonts w:ascii="맑은 고딕" w:eastAsia="맑은 고딕" w:cs="맑은 고딕" w:hint="eastAsia"/>
          <w:sz w:val="20"/>
          <w:szCs w:val="20"/>
        </w:rPr>
        <w:t>상추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대신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샐러드용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야채를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넣어도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좋다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t xml:space="preserve"> </w:t>
      </w:r>
      <w:r w:rsidR="00081321">
        <w:rPr>
          <w:noProof/>
        </w:rPr>
        <w:drawing>
          <wp:inline distT="0" distB="0" distL="0" distR="0">
            <wp:extent cx="3105150" cy="714375"/>
            <wp:effectExtent l="1905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맑은 고딕" w:eastAsia="맑은 고딕" w:cs="맑은 고딕"/>
          <w:sz w:val="20"/>
          <w:szCs w:val="20"/>
        </w:rPr>
        <w:t xml:space="preserve"> ... </w:t>
      </w:r>
      <w:r>
        <w:rPr>
          <w:rFonts w:ascii="맑은 고딕" w:eastAsia="맑은 고딕" w:cs="맑은 고딕" w:hint="eastAsia"/>
          <w:sz w:val="20"/>
          <w:szCs w:val="20"/>
        </w:rPr>
        <w:t>말기</w:t>
      </w:r>
    </w:p>
    <w:p w:rsidR="00000000" w:rsidRDefault="00AA16A6">
      <w:pPr>
        <w:pStyle w:val="s0"/>
        <w:jc w:val="both"/>
      </w:pP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3. </w:t>
      </w:r>
      <w:r>
        <w:rPr>
          <w:rFonts w:ascii="맑은 고딕" w:eastAsia="맑은 고딕" w:cs="맑은 고딕" w:hint="eastAsia"/>
          <w:sz w:val="20"/>
          <w:szCs w:val="20"/>
        </w:rPr>
        <w:t>치즈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김밥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만들기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위에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놓는다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②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위에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밥을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³</w:t>
      </w:r>
      <w:r>
        <w:rPr>
          <w:rFonts w:ascii="맑은 고딕" w:eastAsia="맑은 고딕" w:cs="맑은 고딕"/>
          <w:sz w:val="20"/>
          <w:szCs w:val="20"/>
        </w:rPr>
        <w:t>/</w:t>
      </w:r>
      <w:r>
        <w:rPr>
          <w:rFonts w:ascii="맑은 고딕" w:eastAsia="맑은 고딕" w:cs="맑은 고딕" w:hint="eastAsia"/>
          <w:sz w:val="20"/>
          <w:szCs w:val="20"/>
        </w:rPr>
        <w:t>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정도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고루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편다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③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밥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중앙에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계란을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올리고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치즈를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올린다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 w:hint="eastAsia"/>
          <w:sz w:val="20"/>
          <w:szCs w:val="20"/>
        </w:rPr>
        <w:t>④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치즈위에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당근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파프리카</w:t>
      </w:r>
      <w:r>
        <w:rPr>
          <w:rFonts w:ascii="맑은 고딕" w:eastAsia="맑은 고딕" w:cs="맑은 고딕"/>
          <w:sz w:val="20"/>
          <w:szCs w:val="20"/>
        </w:rPr>
        <w:t>(</w:t>
      </w:r>
      <w:r>
        <w:rPr>
          <w:rFonts w:ascii="맑은 고딕" w:eastAsia="맑은 고딕" w:cs="맑은 고딕" w:hint="eastAsia"/>
          <w:sz w:val="20"/>
          <w:szCs w:val="20"/>
        </w:rPr>
        <w:t>청</w:t>
      </w:r>
      <w:r>
        <w:rPr>
          <w:rFonts w:ascii="맑은 고딕" w:eastAsia="맑은 고딕" w:cs="맑은 고딕"/>
          <w:sz w:val="20"/>
          <w:szCs w:val="20"/>
        </w:rPr>
        <w:t>,</w:t>
      </w:r>
      <w:r>
        <w:rPr>
          <w:rFonts w:ascii="맑은 고딕" w:eastAsia="맑은 고딕" w:cs="맑은 고딕" w:hint="eastAsia"/>
          <w:sz w:val="20"/>
          <w:szCs w:val="20"/>
        </w:rPr>
        <w:t>홍</w:t>
      </w:r>
      <w:r>
        <w:rPr>
          <w:rFonts w:ascii="맑은 고딕" w:eastAsia="맑은 고딕" w:cs="맑은 고딕"/>
          <w:sz w:val="20"/>
          <w:szCs w:val="20"/>
        </w:rPr>
        <w:t xml:space="preserve">), </w:t>
      </w:r>
      <w:r>
        <w:rPr>
          <w:rFonts w:ascii="맑은 고딕" w:eastAsia="맑은 고딕" w:cs="맑은 고딕" w:hint="eastAsia"/>
          <w:color w:val="0000FF"/>
          <w:sz w:val="20"/>
          <w:szCs w:val="20"/>
        </w:rPr>
        <w:t>게맛살</w:t>
      </w:r>
      <w:r>
        <w:rPr>
          <w:rFonts w:ascii="맑은 고딕" w:eastAsia="맑은 고딕" w:cs="맑은 고딕"/>
          <w:color w:val="0000FF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color w:val="0000FF"/>
          <w:sz w:val="20"/>
          <w:szCs w:val="20"/>
        </w:rPr>
        <w:t>깔바사</w:t>
      </w:r>
      <w:r>
        <w:rPr>
          <w:rFonts w:ascii="맑은 고딕" w:eastAsia="맑은 고딕" w:cs="맑은 고딕" w:hint="eastAsia"/>
          <w:sz w:val="20"/>
          <w:szCs w:val="20"/>
        </w:rPr>
        <w:t>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놓고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둥글게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만다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*Tip: </w:t>
      </w:r>
      <w:r>
        <w:rPr>
          <w:rFonts w:ascii="맑은 고딕" w:eastAsia="맑은 고딕" w:cs="맑은 고딕" w:hint="eastAsia"/>
          <w:sz w:val="20"/>
          <w:szCs w:val="20"/>
        </w:rPr>
        <w:t>밥이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너무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뜨거우면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치즈가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녹아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김밥을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썰었을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때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모양이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예쁘지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않다</w:t>
      </w:r>
      <w:r>
        <w:rPr>
          <w:rFonts w:ascii="맑은 고딕" w:eastAsia="맑은 고딕" w:cs="맑은 고딕"/>
          <w:sz w:val="20"/>
          <w:szCs w:val="20"/>
        </w:rPr>
        <w:t xml:space="preserve">. </w:t>
      </w:r>
      <w:r>
        <w:rPr>
          <w:rFonts w:ascii="맑은 고딕" w:eastAsia="맑은 고딕" w:cs="맑은 고딕" w:hint="eastAsia"/>
          <w:sz w:val="20"/>
          <w:szCs w:val="20"/>
        </w:rPr>
        <w:t>밥을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식혀서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김밥을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lastRenderedPageBreak/>
        <w:t>만든다</w:t>
      </w:r>
      <w:r>
        <w:rPr>
          <w:rFonts w:ascii="맑은 고딕" w:eastAsia="맑은 고딕" w:cs="맑은 고딕"/>
          <w:sz w:val="20"/>
          <w:szCs w:val="20"/>
        </w:rPr>
        <w:t xml:space="preserve">. </w:t>
      </w:r>
      <w:r>
        <w:rPr>
          <w:rFonts w:ascii="맑은 고딕" w:eastAsia="맑은 고딕" w:cs="맑은 고딕" w:hint="eastAsia"/>
          <w:sz w:val="20"/>
          <w:szCs w:val="20"/>
        </w:rPr>
        <w:t>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때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끝부분이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잘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붙지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않으면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가장자리에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물</w:t>
      </w:r>
      <w:r>
        <w:rPr>
          <w:rFonts w:ascii="맑은 고딕" w:eastAsia="맑은 고딕" w:cs="맑은 고딕" w:hint="eastAsia"/>
          <w:sz w:val="20"/>
          <w:szCs w:val="20"/>
        </w:rPr>
        <w:t>이나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밥풀을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발라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준다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</w:p>
    <w:p w:rsidR="00000000" w:rsidRDefault="00AA16A6">
      <w:pPr>
        <w:pStyle w:val="s0"/>
        <w:jc w:val="both"/>
      </w:pPr>
      <w:r>
        <w:t xml:space="preserve"> </w:t>
      </w:r>
      <w:r w:rsidR="00081321">
        <w:rPr>
          <w:noProof/>
        </w:rPr>
        <w:drawing>
          <wp:inline distT="0" distB="0" distL="0" distR="0">
            <wp:extent cx="3686175" cy="723900"/>
            <wp:effectExtent l="19050" t="0" r="9525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맑은 고딕" w:eastAsia="맑은 고딕" w:cs="맑은 고딕"/>
          <w:sz w:val="20"/>
          <w:szCs w:val="20"/>
        </w:rPr>
        <w:t xml:space="preserve"> ... </w:t>
      </w:r>
      <w:r>
        <w:rPr>
          <w:rFonts w:ascii="맑은 고딕" w:eastAsia="맑은 고딕" w:cs="맑은 고딕" w:hint="eastAsia"/>
          <w:sz w:val="20"/>
          <w:szCs w:val="20"/>
        </w:rPr>
        <w:t>말기</w:t>
      </w:r>
    </w:p>
    <w:p w:rsidR="00000000" w:rsidRDefault="00AA16A6">
      <w:pPr>
        <w:pStyle w:val="s0"/>
        <w:jc w:val="both"/>
      </w:pP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4. </w:t>
      </w:r>
      <w:r>
        <w:rPr>
          <w:rFonts w:ascii="맑은 고딕" w:eastAsia="맑은 고딕" w:cs="맑은 고딕" w:hint="eastAsia"/>
          <w:sz w:val="20"/>
          <w:szCs w:val="20"/>
        </w:rPr>
        <w:t>김밥말기</w:t>
      </w:r>
    </w:p>
    <w:p w:rsidR="00000000" w:rsidRDefault="00AA16A6">
      <w:pPr>
        <w:pStyle w:val="s0"/>
        <w:jc w:val="both"/>
      </w:pPr>
      <w:r>
        <w:t xml:space="preserve"> </w:t>
      </w:r>
      <w:r w:rsidR="00081321">
        <w:rPr>
          <w:noProof/>
        </w:rPr>
        <w:drawing>
          <wp:inline distT="0" distB="0" distL="0" distR="0">
            <wp:extent cx="4581525" cy="1476375"/>
            <wp:effectExtent l="19050" t="0" r="9525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맑은 고딕" w:eastAsia="맑은 고딕" w:cs="맑은 고딕"/>
          <w:sz w:val="20"/>
          <w:szCs w:val="20"/>
        </w:rPr>
        <w:t xml:space="preserve">  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   </w:t>
      </w:r>
    </w:p>
    <w:p w:rsidR="00000000" w:rsidRDefault="00AA16A6">
      <w:pPr>
        <w:pStyle w:val="s0"/>
        <w:jc w:val="both"/>
      </w:pP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5. </w:t>
      </w:r>
      <w:r>
        <w:rPr>
          <w:rFonts w:ascii="맑은 고딕" w:eastAsia="맑은 고딕" w:cs="맑은 고딕" w:hint="eastAsia"/>
          <w:sz w:val="20"/>
          <w:szCs w:val="20"/>
        </w:rPr>
        <w:t>김밥을</w:t>
      </w:r>
      <w:r>
        <w:rPr>
          <w:rFonts w:ascii="맑은 고딕" w:eastAsia="맑은 고딕" w:cs="맑은 고딕"/>
          <w:sz w:val="20"/>
          <w:szCs w:val="20"/>
        </w:rPr>
        <w:t xml:space="preserve"> 1.5cm </w:t>
      </w:r>
      <w:r>
        <w:rPr>
          <w:rFonts w:ascii="맑은 고딕" w:eastAsia="맑은 고딕" w:cs="맑은 고딕" w:hint="eastAsia"/>
          <w:sz w:val="20"/>
          <w:szCs w:val="20"/>
        </w:rPr>
        <w:t>정도로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썰기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 *Tip: </w:t>
      </w:r>
      <w:r>
        <w:rPr>
          <w:rFonts w:ascii="맑은 고딕" w:eastAsia="맑은 고딕" w:cs="맑은 고딕" w:hint="eastAsia"/>
          <w:sz w:val="20"/>
          <w:szCs w:val="20"/>
        </w:rPr>
        <w:t>김밥을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말고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바로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썰면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끝부분이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완전하게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붙지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않아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깨끗하게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썰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수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없다</w:t>
      </w:r>
      <w:r>
        <w:rPr>
          <w:rFonts w:ascii="맑은 고딕" w:eastAsia="맑은 고딕" w:cs="맑은 고딕"/>
          <w:sz w:val="20"/>
          <w:szCs w:val="20"/>
        </w:rPr>
        <w:t xml:space="preserve">. </w:t>
      </w:r>
      <w:r>
        <w:rPr>
          <w:rFonts w:ascii="맑은 고딕" w:eastAsia="맑은 고딕" w:cs="맑은 고딕" w:hint="eastAsia"/>
          <w:sz w:val="20"/>
          <w:szCs w:val="20"/>
        </w:rPr>
        <w:t>칼에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참기름을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바르면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깔끔하게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썰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수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있다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t xml:space="preserve"> </w:t>
      </w:r>
      <w:r w:rsidR="00081321">
        <w:rPr>
          <w:noProof/>
        </w:rPr>
        <w:drawing>
          <wp:inline distT="0" distB="0" distL="0" distR="0">
            <wp:extent cx="1104900" cy="838200"/>
            <wp:effectExtent l="19050" t="0" r="0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AA16A6">
      <w:pPr>
        <w:pStyle w:val="s0"/>
        <w:jc w:val="both"/>
      </w:pP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>&lt;Tip&gt;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1. </w:t>
      </w:r>
      <w:r>
        <w:rPr>
          <w:rFonts w:ascii="맑은 고딕" w:eastAsia="맑은 고딕" w:cs="맑은 고딕" w:hint="eastAsia"/>
          <w:sz w:val="20"/>
          <w:szCs w:val="20"/>
        </w:rPr>
        <w:t>모든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재료들은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물기를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없앤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후에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김밥을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말아야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김밥이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빨리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상하지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않는다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2. </w:t>
      </w:r>
      <w:r>
        <w:rPr>
          <w:rFonts w:ascii="맑은 고딕" w:eastAsia="맑은 고딕" w:cs="맑은 고딕" w:hint="eastAsia"/>
          <w:sz w:val="20"/>
          <w:szCs w:val="20"/>
        </w:rPr>
        <w:t>특히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날씨가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더울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때는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빨리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상하기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때문에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재료들을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식힌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김밥을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만들고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바로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먹지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않을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경우는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꼭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냉장고에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보관한다</w:t>
      </w:r>
      <w:r>
        <w:rPr>
          <w:rFonts w:ascii="맑은 고딕" w:eastAsia="맑은 고딕" w:cs="맑은 고딕"/>
          <w:sz w:val="20"/>
          <w:szCs w:val="20"/>
        </w:rPr>
        <w:t xml:space="preserve">. 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 xml:space="preserve">3. </w:t>
      </w:r>
      <w:r>
        <w:rPr>
          <w:rFonts w:ascii="맑은 고딕" w:eastAsia="맑은 고딕" w:cs="맑은 고딕" w:hint="eastAsia"/>
          <w:sz w:val="20"/>
          <w:szCs w:val="20"/>
        </w:rPr>
        <w:t>남은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김밥은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썰어서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또는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통째로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냉동실에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보관하고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다시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먹을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경우에는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해동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시킨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후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썰어서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보관한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김밥은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계란물을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입혀서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구워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먹고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통째로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보관한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김밥은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계란말이를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해서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구워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먹으면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색다른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맛이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난다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000000" w:rsidRDefault="00AA16A6">
      <w:pPr>
        <w:pStyle w:val="s0"/>
        <w:jc w:val="both"/>
      </w:pPr>
    </w:p>
    <w:p w:rsidR="00000000" w:rsidRDefault="00AA16A6">
      <w:pPr>
        <w:pStyle w:val="s0"/>
        <w:jc w:val="both"/>
      </w:pPr>
    </w:p>
    <w:p w:rsidR="00000000" w:rsidRDefault="00AA16A6">
      <w:pPr>
        <w:pStyle w:val="s0"/>
        <w:jc w:val="both"/>
      </w:pP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>***</w:t>
      </w:r>
      <w:r>
        <w:rPr>
          <w:rFonts w:ascii="맑은 고딕" w:eastAsia="맑은 고딕" w:cs="맑은 고딕" w:hint="eastAsia"/>
          <w:sz w:val="20"/>
          <w:szCs w:val="20"/>
        </w:rPr>
        <w:t>요리법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자료가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탑재되어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있는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한국교육원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홈페이지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주소입니다</w:t>
      </w:r>
      <w:r>
        <w:rPr>
          <w:rFonts w:ascii="맑은 고딕" w:eastAsia="맑은 고딕" w:cs="맑은 고딕"/>
          <w:sz w:val="20"/>
          <w:szCs w:val="20"/>
        </w:rPr>
        <w:t>.***</w:t>
      </w:r>
    </w:p>
    <w:p w:rsidR="00000000" w:rsidRDefault="00AA16A6">
      <w:pPr>
        <w:pStyle w:val="s0"/>
        <w:jc w:val="both"/>
      </w:pPr>
      <w:r>
        <w:rPr>
          <w:rFonts w:ascii="맑은 고딕" w:eastAsia="맑은 고딕" w:cs="맑은 고딕"/>
          <w:sz w:val="20"/>
          <w:szCs w:val="20"/>
        </w:rPr>
        <w:t>http://www.sakhalinedu.com/rus/class/02.php</w:t>
      </w:r>
    </w:p>
    <w:p w:rsidR="00000000" w:rsidRDefault="00AA16A6">
      <w:pPr>
        <w:pStyle w:val="s0"/>
        <w:jc w:val="both"/>
      </w:pPr>
    </w:p>
    <w:p w:rsidR="00000000" w:rsidRDefault="00AA16A6">
      <w:pPr>
        <w:pStyle w:val="s0"/>
        <w:jc w:val="both"/>
      </w:pPr>
    </w:p>
    <w:p w:rsidR="00AA16A6" w:rsidRDefault="00AA16A6">
      <w:pPr>
        <w:pStyle w:val="s0"/>
        <w:jc w:val="both"/>
      </w:pPr>
    </w:p>
    <w:sectPr w:rsidR="00AA16A6">
      <w:pgSz w:w="11906" w:h="16838"/>
      <w:pgMar w:top="1134" w:right="1134" w:bottom="850" w:left="1134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6A6" w:rsidRDefault="00AA16A6" w:rsidP="00081321">
      <w:r>
        <w:separator/>
      </w:r>
    </w:p>
  </w:endnote>
  <w:endnote w:type="continuationSeparator" w:id="0">
    <w:p w:rsidR="00AA16A6" w:rsidRDefault="00AA16A6" w:rsidP="000813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6A6" w:rsidRDefault="00AA16A6" w:rsidP="00081321">
      <w:r>
        <w:separator/>
      </w:r>
    </w:p>
  </w:footnote>
  <w:footnote w:type="continuationSeparator" w:id="0">
    <w:p w:rsidR="00AA16A6" w:rsidRDefault="00AA16A6" w:rsidP="000813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96513"/>
    <w:rsid w:val="00081321"/>
    <w:rsid w:val="00AA16A6"/>
    <w:rsid w:val="00C96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adjustRightInd w:val="0"/>
    </w:pPr>
    <w:rPr>
      <w:rFonts w:ascii="바탕" w:eastAsia="바탕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08132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081321"/>
  </w:style>
  <w:style w:type="paragraph" w:styleId="a4">
    <w:name w:val="footer"/>
    <w:basedOn w:val="a"/>
    <w:link w:val="Char0"/>
    <w:uiPriority w:val="99"/>
    <w:semiHidden/>
    <w:unhideWhenUsed/>
    <w:rsid w:val="0008132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0813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337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밥3공기</dc:title>
  <dc:creator>hohoho</dc:creator>
  <cp:lastModifiedBy>hohoho</cp:lastModifiedBy>
  <cp:revision>2</cp:revision>
  <dcterms:created xsi:type="dcterms:W3CDTF">2012-05-03T05:49:00Z</dcterms:created>
  <dcterms:modified xsi:type="dcterms:W3CDTF">2012-05-03T05:49:00Z</dcterms:modified>
</cp:coreProperties>
</file>