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346"/>
        <w:gridCol w:w="4896"/>
      </w:tblGrid>
      <w:tr w:rsidR="00047E92" w:rsidRPr="00047E92" w:rsidTr="003003EC">
        <w:tc>
          <w:tcPr>
            <w:tcW w:w="4346" w:type="dxa"/>
          </w:tcPr>
          <w:p w:rsidR="00047E92" w:rsidRDefault="00047E92" w:rsidP="00047E92">
            <w:pPr>
              <w:jc w:val="center"/>
              <w:rPr>
                <w:rFonts w:ascii="Times New Roman" w:hAnsi="Times New Roman" w:cs="Times New Roman" w:hint="eastAsia"/>
                <w:b/>
                <w:bCs/>
                <w:sz w:val="52"/>
                <w:szCs w:val="52"/>
              </w:rPr>
            </w:pPr>
            <w:proofErr w:type="spellStart"/>
            <w:r w:rsidRPr="00047E9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Пэчху</w:t>
            </w:r>
            <w:proofErr w:type="spellEnd"/>
            <w:r w:rsidRPr="00047E9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 xml:space="preserve"> </w:t>
            </w:r>
            <w:proofErr w:type="spellStart"/>
            <w:r w:rsidRPr="00047E9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кимчхи</w:t>
            </w:r>
            <w:proofErr w:type="spellEnd"/>
            <w:r w:rsidRPr="00047E9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 xml:space="preserve"> </w:t>
            </w:r>
          </w:p>
          <w:p w:rsidR="00047E92" w:rsidRPr="00047E92" w:rsidRDefault="00047E92" w:rsidP="00047E92">
            <w:pPr>
              <w:jc w:val="center"/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</w:pPr>
            <w:r w:rsidRPr="00047E9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(</w:t>
            </w:r>
            <w:r w:rsidRPr="00047E92">
              <w:rPr>
                <w:rFonts w:ascii="Times New Roman" w:hAnsi="Arial" w:cs="Times New Roman"/>
                <w:b/>
                <w:bCs/>
                <w:sz w:val="52"/>
                <w:szCs w:val="52"/>
              </w:rPr>
              <w:t>배추김치</w:t>
            </w:r>
            <w:r w:rsidRPr="00047E92">
              <w:rPr>
                <w:rFonts w:ascii="Times New Roman" w:hAnsi="Times New Roman" w:cs="Times New Roman"/>
                <w:b/>
                <w:bCs/>
                <w:sz w:val="52"/>
                <w:szCs w:val="52"/>
              </w:rPr>
              <w:t>)</w:t>
            </w:r>
          </w:p>
          <w:p w:rsidR="00047E92" w:rsidRPr="00047E92" w:rsidRDefault="00047E92" w:rsidP="00047E92">
            <w:pPr>
              <w:widowControl/>
              <w:wordWrap/>
              <w:autoSpaceDE/>
              <w:autoSpaceDN/>
              <w:jc w:val="left"/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</w:pPr>
            <w:r w:rsidRPr="00047E92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Основные ингредиенты :</w:t>
            </w:r>
            <w:r w:rsidRPr="00047E9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>корейская капуста – 1 кочан (около 2 кг) / морская соль – 2 ст. / вода – 2 л. / редька дайкон 200 г / зелёный лук – 50 г. / минари (омежник лежачий) – 50 г.</w:t>
            </w:r>
            <w:r w:rsidRPr="00047E9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047E9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</w:r>
            <w:r w:rsidRPr="00047E92">
              <w:rPr>
                <w:rFonts w:ascii="Times New Roman" w:eastAsia="Gulim" w:hAnsi="Times New Roman" w:cs="Times New Roman"/>
                <w:b/>
                <w:bCs/>
                <w:color w:val="E62A43"/>
                <w:kern w:val="0"/>
                <w:sz w:val="24"/>
                <w:szCs w:val="24"/>
                <w:lang w:val="ru-RU"/>
              </w:rPr>
              <w:t>Специи :</w:t>
            </w:r>
            <w:r w:rsidRPr="00047E92">
              <w:rPr>
                <w:rFonts w:ascii="Times New Roman" w:eastAsia="Gulim" w:hAnsi="Times New Roman" w:cs="Times New Roman"/>
                <w:kern w:val="0"/>
                <w:sz w:val="24"/>
                <w:szCs w:val="24"/>
                <w:lang w:val="ru-RU"/>
              </w:rPr>
              <w:br/>
              <w:t xml:space="preserve">клейкий рис, размолотый в порошок – 5 ст. (+ 1 ст. воды) / красный перец среднего помола – 1/2 ст. / красный перец мелкого помола – 1/2 ст. / соус из засоленных анчоусов – 1/2 ст. / соус из засоленных маленьких креветок – 4 ст.л. / сахар – 2 ст.л. / размельчённый чеснок – 4 ст.л. / размельчённый имбирь – 1 ст.л. / луковый сок – 4 ст.л. </w:t>
            </w:r>
          </w:p>
          <w:p w:rsidR="00047E92" w:rsidRPr="00047E92" w:rsidRDefault="00047E92">
            <w:pPr>
              <w:rPr>
                <w:lang w:val="ru-RU"/>
              </w:rPr>
            </w:pPr>
          </w:p>
        </w:tc>
        <w:tc>
          <w:tcPr>
            <w:tcW w:w="4896" w:type="dxa"/>
          </w:tcPr>
          <w:p w:rsidR="00047E92" w:rsidRPr="00047E92" w:rsidRDefault="00047E92">
            <w:pPr>
              <w:rPr>
                <w:lang w:val="ru-RU"/>
              </w:rPr>
            </w:pPr>
            <w:r>
              <w:rPr>
                <w:noProof/>
              </w:rPr>
              <w:drawing>
                <wp:inline distT="0" distB="0" distL="0" distR="0">
                  <wp:extent cx="2951516" cy="2122998"/>
                  <wp:effectExtent l="19050" t="0" r="1234" b="0"/>
                  <wp:docPr id="6" name="그림 6" descr="C:\Users\Administrator\Desktop\kfood_visual1124_e[1]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Administrator\Desktop\kfood_visual1124_e[1]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53702" cy="21245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47E92" w:rsidRDefault="00047E92" w:rsidP="00047E92">
      <w:pPr>
        <w:pStyle w:val="recipetit1"/>
        <w:rPr>
          <w:rFonts w:ascii="Arial" w:hAnsi="Arial" w:cs="Arial" w:hint="eastAsia"/>
        </w:rPr>
      </w:pPr>
    </w:p>
    <w:p w:rsidR="00047E92" w:rsidRDefault="00047E92" w:rsidP="00047E92">
      <w:pPr>
        <w:pStyle w:val="recipetit1"/>
        <w:rPr>
          <w:rFonts w:ascii="Arial" w:hAnsi="Arial" w:cs="Arial" w:hint="eastAsia"/>
        </w:rPr>
      </w:pPr>
    </w:p>
    <w:p w:rsidR="00047E92" w:rsidRDefault="00047E92" w:rsidP="00047E92">
      <w:pPr>
        <w:pStyle w:val="recipetit1"/>
        <w:rPr>
          <w:rFonts w:ascii="Arial" w:hAnsi="Arial" w:cs="Arial" w:hint="eastAsia"/>
        </w:rPr>
      </w:pPr>
    </w:p>
    <w:p w:rsidR="00047E92" w:rsidRDefault="00047E92" w:rsidP="00047E92">
      <w:pPr>
        <w:pStyle w:val="recipetit1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2417445" cy="341630"/>
            <wp:effectExtent l="19050" t="0" r="1905" b="0"/>
            <wp:docPr id="7" name="그림 7" descr="http://rki.kbs.co.kr/russian/img/kfood_recipe_tit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rki.kbs.co.kr/russian/img/kfood_recipe_tit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7445" cy="3416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Default="00047E92" w:rsidP="00047E92">
      <w:pPr>
        <w:widowControl/>
        <w:wordWrap/>
        <w:autoSpaceDE/>
        <w:autoSpaceDN/>
        <w:jc w:val="left"/>
        <w:rPr>
          <w:rFonts w:hint="eastAsia"/>
          <w:lang w:val="ru-RU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t>1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1" name="그림 31" descr="http://rki.kbs.co.kr/src/images/photo_gall/korean_cook/101124093210101124kfood_recipe_img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rki.kbs.co.kr/src/images/photo_gall/korean_cook/101124093210101124kfood_recipe_img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07B06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Снимите с капустного кочана два-три верхних листа, чтобы он стал чистым и аккуратным. Затем надрежьте капусту пополам вдоль и разделите её на две части руками, и ещё раз пополам, чтобы получились четвертинки.</w:t>
      </w:r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lastRenderedPageBreak/>
        <w:t>2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2" name="그림 32" descr="http://rki.kbs.co.kr/src/images/photo_gall/korean_cook/101124093210101124kfood_recipe_img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rki.kbs.co.kr/src/images/photo_gall/korean_cook/101124093210101124kfood_recipe_img02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Растворите в воде полстакана соли и опустите туда капусту. Сверху ещё посыпьте солью. Подсоленная вода должна полностью покрывать капусту, чтобы она засолилась равномерно.</w:t>
      </w:r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t>3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3" name="그림 33" descr="http://rki.kbs.co.kr/src/images/photo_gall/korean_cook/101124093210101124kfood_recipe_img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rki.kbs.co.kr/src/images/photo_gall/korean_cook/101124093210101124kfood_recipe_img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Как только капуста просолится, выньте её из воды и тщательно сполосните под струёй холодной воды. Затем откиньте капусту на ивовую плетёнку, чтобы с неё ушли остатки жидкости. </w:t>
      </w:r>
      <w:proofErr w:type="spellStart"/>
      <w:proofErr w:type="gram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На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это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уйдёт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примерно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час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t>4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4" name="그림 34" descr="http://rki.kbs.co.kr/src/images/photo_gall/korean_cook/101124093210101124kfood_recipe_img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rki.kbs.co.kr/src/images/photo_gall/korean_cook/101124093210101124kfood_recipe_img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Нарежьте редьку мелкой соломкой. Зелёный лук и минари сполосните под водой и также нарежьте на кусочки по 3 см. длиной.</w:t>
      </w:r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lastRenderedPageBreak/>
        <w:t>5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5" name="그림 35" descr="http://rki.kbs.co.kr/src/images/photo_gall/korean_cook/101124093210101124kfood_recipe_img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rki.kbs.co.kr/src/images/photo_gall/korean_cook/101124093210101124kfood_recipe_img05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Смешайте рисовый порошок с водой и поварите его недолго на среднем огне до загустения. Как только раствор начнёт кипеть, убавьте огонь до минимума и варите ещё 1-2 минута. </w:t>
      </w:r>
      <w:proofErr w:type="spellStart"/>
      <w:proofErr w:type="gram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Затем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снимите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кастрюлю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с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огня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и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дайте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загустителю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остыть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t>6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6" name="그림 36" descr="http://rki.kbs.co.kr/src/images/photo_gall/korean_cook/101124093210101124kfood_recipe_img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rki.kbs.co.kr/src/images/photo_gall/korean_cook/101124093210101124kfood_recipe_img06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Соедините загуститель с соусом из засоленных анчоусов, соусом из маленьких засоленных креветок, сахаром, размельчённым чесноком, размельчённым имбирём, луковым соком, двумя видами молотого красного перца. Добавьте туда же заранее нарезанную соломкой редьку, зелёный лук и минари. </w:t>
      </w:r>
      <w:proofErr w:type="spellStart"/>
      <w:proofErr w:type="gram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Аккуратно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перемешайте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proofErr w:type="gram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Дайте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настояться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в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течение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30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минут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.</w:t>
      </w:r>
      <w:proofErr w:type="gramEnd"/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t>7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7" name="그림 37" descr="http://rki.kbs.co.kr/src/images/photo_gall/korean_cook/101124093210101124kfood_recipe_img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rki.kbs.co.kr/src/images/photo_gall/korean_cook/101124093210101124kfood_recipe_img07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>Нанесите получившийся маринад на листья капусты с обеих сторон. Сверните кочан и обверните его внешними листьями, как бы переплетя их, чтобы кочан плотно держался.</w:t>
      </w:r>
    </w:p>
    <w:p w:rsidR="00047E92" w:rsidRPr="00047E92" w:rsidRDefault="00047E92">
      <w:pPr>
        <w:rPr>
          <w:rFonts w:ascii="Times New Roman" w:hAnsi="Times New Roman" w:cs="Times New Roman"/>
          <w:sz w:val="24"/>
          <w:szCs w:val="24"/>
          <w:lang w:val="ru-RU"/>
        </w:rPr>
      </w:pPr>
    </w:p>
    <w:p w:rsidR="00047E92" w:rsidRPr="00AC3963" w:rsidRDefault="00047E92" w:rsidP="00047E92">
      <w:pPr>
        <w:widowControl/>
        <w:wordWrap/>
        <w:autoSpaceDE/>
        <w:autoSpaceDN/>
        <w:jc w:val="left"/>
        <w:rPr>
          <w:rFonts w:ascii="Times New Roman" w:eastAsia="Gulim" w:hAnsi="Times New Roman" w:cs="Times New Roman"/>
          <w:kern w:val="0"/>
          <w:sz w:val="24"/>
          <w:szCs w:val="24"/>
        </w:rPr>
      </w:pPr>
      <w:r w:rsidRPr="00047E92">
        <w:rPr>
          <w:rFonts w:ascii="Times New Roman" w:hAnsi="Times New Roman" w:cs="Times New Roman"/>
          <w:sz w:val="144"/>
          <w:szCs w:val="144"/>
          <w:lang w:val="ru-RU"/>
        </w:rPr>
        <w:lastRenderedPageBreak/>
        <w:t>8</w:t>
      </w:r>
      <w:r w:rsidRPr="00047E92">
        <w:rPr>
          <w:rFonts w:ascii="Times New Roman" w:eastAsia="Gulim" w:hAnsi="Times New Roman" w:cs="Times New Roman"/>
          <w:noProof/>
          <w:kern w:val="0"/>
          <w:sz w:val="24"/>
          <w:szCs w:val="24"/>
        </w:rPr>
        <w:drawing>
          <wp:inline distT="0" distB="0" distL="0" distR="0">
            <wp:extent cx="2719070" cy="1860550"/>
            <wp:effectExtent l="19050" t="0" r="5080" b="0"/>
            <wp:docPr id="38" name="그림 38" descr="http://rki.kbs.co.kr/src/images/photo_gall/korean_cook/101124093210101124kfood_recipe_img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rki.kbs.co.kr/src/images/photo_gall/korean_cook/101124093210101124kfood_recipe_img08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9070" cy="1860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47E92" w:rsidRPr="00047E92" w:rsidRDefault="00047E92" w:rsidP="00047E92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AC3963">
        <w:rPr>
          <w:rFonts w:ascii="Times New Roman" w:eastAsia="Gulim" w:hAnsi="Times New Roman" w:cs="Times New Roman"/>
          <w:kern w:val="0"/>
          <w:sz w:val="24"/>
          <w:szCs w:val="24"/>
          <w:lang w:val="ru-RU"/>
        </w:rPr>
        <w:t xml:space="preserve">Положите получившееся кимчхи в глиняную посуду или воздухонепроницаемый контейнер и закройте его плотно крышкой. Первые три дня кимчхи должна кваситься при температуре около 15 градусов по Цельсию. </w:t>
      </w:r>
      <w:proofErr w:type="spellStart"/>
      <w:proofErr w:type="gram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Затем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переложите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её</w:t>
      </w:r>
      <w:proofErr w:type="spellEnd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 xml:space="preserve"> в </w:t>
      </w:r>
      <w:proofErr w:type="spellStart"/>
      <w:r w:rsidRPr="00AC3963">
        <w:rPr>
          <w:rFonts w:ascii="Times New Roman" w:eastAsia="Gulim" w:hAnsi="Times New Roman" w:cs="Times New Roman"/>
          <w:kern w:val="0"/>
          <w:sz w:val="24"/>
          <w:szCs w:val="24"/>
        </w:rPr>
        <w:t>холодильник</w:t>
      </w:r>
      <w:proofErr w:type="spellEnd"/>
      <w:r w:rsidR="003003EC">
        <w:rPr>
          <w:rFonts w:ascii="Times New Roman" w:eastAsia="Gulim" w:hAnsi="Times New Roman" w:cs="Times New Roman" w:hint="eastAsia"/>
          <w:kern w:val="0"/>
          <w:sz w:val="24"/>
          <w:szCs w:val="24"/>
        </w:rPr>
        <w:t>.</w:t>
      </w:r>
      <w:proofErr w:type="gramEnd"/>
    </w:p>
    <w:p w:rsidR="00047E92" w:rsidRPr="00047E92" w:rsidRDefault="00047E92">
      <w:pPr>
        <w:rPr>
          <w:lang w:val="ru-RU"/>
        </w:rPr>
      </w:pPr>
    </w:p>
    <w:sectPr w:rsidR="00047E92" w:rsidRPr="00047E92" w:rsidSect="00D07B06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algun Gothic"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ulim">
    <w:altName w:val="굴림"/>
    <w:panose1 w:val="020B0600000101010101"/>
    <w:charset w:val="81"/>
    <w:family w:val="swiss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</w:compat>
  <w:rsids>
    <w:rsidRoot w:val="00047E92"/>
    <w:rsid w:val="00047E92"/>
    <w:rsid w:val="003003EC"/>
    <w:rsid w:val="00D07B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7B06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47E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kfoodsubtit">
    <w:name w:val="kfood_subtit"/>
    <w:basedOn w:val="a0"/>
    <w:rsid w:val="00047E92"/>
    <w:rPr>
      <w:b/>
      <w:bCs/>
      <w:color w:val="E62A43"/>
    </w:rPr>
  </w:style>
  <w:style w:type="paragraph" w:styleId="a4">
    <w:name w:val="Balloon Text"/>
    <w:basedOn w:val="a"/>
    <w:link w:val="Char"/>
    <w:uiPriority w:val="99"/>
    <w:semiHidden/>
    <w:unhideWhenUsed/>
    <w:rsid w:val="00047E92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4"/>
    <w:uiPriority w:val="99"/>
    <w:semiHidden/>
    <w:rsid w:val="00047E92"/>
    <w:rPr>
      <w:rFonts w:asciiTheme="majorHAnsi" w:eastAsiaTheme="majorEastAsia" w:hAnsiTheme="majorHAnsi" w:cstheme="majorBidi"/>
      <w:sz w:val="18"/>
      <w:szCs w:val="18"/>
    </w:rPr>
  </w:style>
  <w:style w:type="paragraph" w:customStyle="1" w:styleId="recipetit1">
    <w:name w:val="recipe_tit1"/>
    <w:basedOn w:val="a"/>
    <w:rsid w:val="00047E92"/>
    <w:pPr>
      <w:widowControl/>
      <w:wordWrap/>
      <w:autoSpaceDE/>
      <w:autoSpaceDN/>
      <w:spacing w:before="100" w:beforeAutospacing="1" w:after="225" w:line="240" w:lineRule="atLeast"/>
      <w:jc w:val="left"/>
    </w:pPr>
    <w:rPr>
      <w:rFonts w:ascii="Gulim" w:eastAsia="Gulim" w:hAnsi="Gulim" w:cs="Gulim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852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0841957">
              <w:marLeft w:val="1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840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11201">
                      <w:marLeft w:val="0"/>
                      <w:marRight w:val="0"/>
                      <w:marTop w:val="0"/>
                      <w:marBottom w:val="188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95508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17305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248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82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6577381">
              <w:marLeft w:val="1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210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407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gif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337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2011-04-20T04:44:00Z</dcterms:created>
  <dcterms:modified xsi:type="dcterms:W3CDTF">2011-04-20T05:01:00Z</dcterms:modified>
</cp:coreProperties>
</file>